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06" w:rsidRPr="003B3FEC" w:rsidRDefault="00A37806" w:rsidP="00520B06">
      <w:pPr>
        <w:spacing w:line="360" w:lineRule="auto"/>
        <w:rPr>
          <w:rFonts w:ascii="华文中宋" w:eastAsia="华文中宋" w:hAnsi="华文中宋"/>
          <w:b/>
          <w:color w:val="FF0000"/>
          <w:w w:val="57"/>
          <w:sz w:val="96"/>
          <w:szCs w:val="52"/>
        </w:rPr>
      </w:pPr>
      <w:r w:rsidRPr="00520B06">
        <w:rPr>
          <w:rFonts w:ascii="华文中宋" w:eastAsia="华文中宋" w:hAnsi="华文中宋" w:hint="eastAsia"/>
          <w:b/>
          <w:color w:val="FF0000"/>
          <w:spacing w:val="6"/>
          <w:w w:val="54"/>
          <w:kern w:val="0"/>
          <w:sz w:val="96"/>
          <w:szCs w:val="52"/>
          <w:fitText w:val="9059" w:id="-2009876736"/>
        </w:rPr>
        <w:t>中国机械冶金建材工会全国委员会文</w:t>
      </w:r>
      <w:r w:rsidRPr="00520B06">
        <w:rPr>
          <w:rFonts w:ascii="华文中宋" w:eastAsia="华文中宋" w:hAnsi="华文中宋" w:hint="eastAsia"/>
          <w:b/>
          <w:color w:val="FF0000"/>
          <w:spacing w:val="10"/>
          <w:w w:val="54"/>
          <w:kern w:val="0"/>
          <w:sz w:val="96"/>
          <w:szCs w:val="52"/>
          <w:fitText w:val="9059" w:id="-2009876736"/>
        </w:rPr>
        <w:t>件</w:t>
      </w:r>
    </w:p>
    <w:p w:rsidR="00A37806" w:rsidRDefault="00A37806" w:rsidP="00520B06">
      <w:pPr>
        <w:tabs>
          <w:tab w:val="left" w:pos="7867"/>
        </w:tabs>
        <w:spacing w:line="320" w:lineRule="exact"/>
        <w:jc w:val="center"/>
        <w:rPr>
          <w:rFonts w:hAnsi="华文中宋"/>
          <w:sz w:val="28"/>
          <w:szCs w:val="28"/>
        </w:rPr>
      </w:pPr>
    </w:p>
    <w:p w:rsidR="00A37806" w:rsidRDefault="00A37806" w:rsidP="00520B06">
      <w:pPr>
        <w:tabs>
          <w:tab w:val="left" w:pos="7867"/>
        </w:tabs>
        <w:spacing w:line="320" w:lineRule="exact"/>
        <w:jc w:val="center"/>
        <w:rPr>
          <w:rFonts w:hAnsi="华文中宋"/>
          <w:sz w:val="28"/>
          <w:szCs w:val="28"/>
        </w:rPr>
      </w:pPr>
    </w:p>
    <w:p w:rsidR="00A37806" w:rsidRPr="00CE2369" w:rsidRDefault="00A37806" w:rsidP="00520B06">
      <w:pPr>
        <w:tabs>
          <w:tab w:val="left" w:pos="7867"/>
        </w:tabs>
        <w:spacing w:line="320" w:lineRule="exact"/>
        <w:rPr>
          <w:rFonts w:hAnsi="华文中宋"/>
          <w:sz w:val="28"/>
          <w:szCs w:val="28"/>
        </w:rPr>
      </w:pPr>
    </w:p>
    <w:p w:rsidR="00A37806" w:rsidRPr="00EF0FC6" w:rsidRDefault="00A37806" w:rsidP="00520B06">
      <w:pPr>
        <w:tabs>
          <w:tab w:val="left" w:pos="7867"/>
        </w:tabs>
        <w:jc w:val="center"/>
        <w:rPr>
          <w:bCs/>
        </w:rPr>
      </w:pPr>
      <w:r w:rsidRPr="00CB109C">
        <w:rPr>
          <w:rFonts w:hAnsi="华文中宋" w:hint="eastAsia"/>
        </w:rPr>
        <w:t>机冶建材工发</w:t>
      </w:r>
      <w:r w:rsidRPr="00CB109C">
        <w:rPr>
          <w:rFonts w:hint="eastAsia"/>
          <w:bCs/>
        </w:rPr>
        <w:t>〔</w:t>
      </w:r>
      <w:r w:rsidRPr="00CB109C">
        <w:rPr>
          <w:bCs/>
        </w:rPr>
        <w:t>20</w:t>
      </w:r>
      <w:r>
        <w:rPr>
          <w:bCs/>
        </w:rPr>
        <w:t>20</w:t>
      </w:r>
      <w:r w:rsidRPr="00CB109C">
        <w:rPr>
          <w:rFonts w:hint="eastAsia"/>
          <w:bCs/>
        </w:rPr>
        <w:t>〕</w:t>
      </w:r>
      <w:r>
        <w:rPr>
          <w:bCs/>
        </w:rPr>
        <w:t>6</w:t>
      </w:r>
      <w:r w:rsidRPr="00CB109C">
        <w:rPr>
          <w:rFonts w:hint="eastAsia"/>
          <w:bCs/>
        </w:rPr>
        <w:t>号</w:t>
      </w:r>
    </w:p>
    <w:p w:rsidR="00A37806" w:rsidRDefault="00A37806" w:rsidP="00520B06">
      <w:pPr>
        <w:rPr>
          <w:b/>
          <w:sz w:val="44"/>
          <w:szCs w:val="44"/>
        </w:rPr>
      </w:pPr>
      <w:r>
        <w:rPr>
          <w:noProof/>
        </w:rPr>
        <w:pict>
          <v:line id="直接连接符 1" o:spid="_x0000_s1027" style="position:absolute;left:0;text-align:left;z-index:251658240;visibility:visible" from="-7.2pt,8.35pt" to="457.45pt,9.55pt" strokecolor="red" strokeweight="2.25pt"/>
        </w:pict>
      </w:r>
    </w:p>
    <w:p w:rsidR="00A37806" w:rsidRPr="00CB109C" w:rsidRDefault="00A37806" w:rsidP="00520B06">
      <w:pPr>
        <w:rPr>
          <w:rFonts w:ascii="仿宋" w:eastAsia="仿宋" w:hAnsi="仿宋"/>
          <w:b/>
        </w:rPr>
      </w:pPr>
    </w:p>
    <w:p w:rsidR="00A37806" w:rsidRPr="00891081" w:rsidRDefault="00A37806">
      <w:pPr>
        <w:spacing w:line="600" w:lineRule="exact"/>
        <w:jc w:val="center"/>
        <w:rPr>
          <w:rFonts w:ascii="华文中宋" w:eastAsia="华文中宋" w:hAnsi="华文中宋"/>
          <w:bCs/>
          <w:sz w:val="44"/>
          <w:szCs w:val="44"/>
        </w:rPr>
      </w:pPr>
      <w:r w:rsidRPr="00891081">
        <w:rPr>
          <w:rFonts w:ascii="华文中宋" w:eastAsia="华文中宋" w:hAnsi="华文中宋" w:hint="eastAsia"/>
          <w:bCs/>
          <w:sz w:val="44"/>
          <w:szCs w:val="44"/>
        </w:rPr>
        <w:t>关于举办</w:t>
      </w:r>
      <w:r w:rsidRPr="00891081">
        <w:rPr>
          <w:rFonts w:ascii="华文中宋" w:eastAsia="华文中宋" w:hAnsi="华文中宋"/>
          <w:bCs/>
          <w:sz w:val="44"/>
          <w:szCs w:val="44"/>
        </w:rPr>
        <w:t>2020</w:t>
      </w:r>
      <w:r w:rsidRPr="00891081">
        <w:rPr>
          <w:rFonts w:ascii="华文中宋" w:eastAsia="华文中宋" w:hAnsi="华文中宋" w:hint="eastAsia"/>
          <w:bCs/>
          <w:sz w:val="44"/>
          <w:szCs w:val="44"/>
        </w:rPr>
        <w:t>年全国钢铁行业</w:t>
      </w:r>
    </w:p>
    <w:p w:rsidR="00A37806" w:rsidRPr="00891081" w:rsidRDefault="00A37806">
      <w:pPr>
        <w:spacing w:line="600" w:lineRule="exact"/>
        <w:jc w:val="center"/>
        <w:rPr>
          <w:rFonts w:ascii="华文中宋" w:eastAsia="华文中宋" w:hAnsi="华文中宋"/>
          <w:bCs/>
          <w:sz w:val="44"/>
          <w:szCs w:val="44"/>
        </w:rPr>
      </w:pPr>
      <w:r w:rsidRPr="00891081">
        <w:rPr>
          <w:rFonts w:ascii="华文中宋" w:eastAsia="华文中宋" w:hAnsi="华文中宋" w:hint="eastAsia"/>
          <w:bCs/>
          <w:sz w:val="44"/>
          <w:szCs w:val="44"/>
        </w:rPr>
        <w:t>职工创新节活动的通知</w:t>
      </w:r>
    </w:p>
    <w:p w:rsidR="00A37806" w:rsidRPr="00891081" w:rsidRDefault="00A37806">
      <w:pPr>
        <w:jc w:val="center"/>
        <w:rPr>
          <w:rFonts w:ascii="楷体" w:eastAsia="楷体"/>
          <w:b/>
          <w:bCs/>
        </w:rPr>
      </w:pPr>
    </w:p>
    <w:p w:rsidR="00A37806" w:rsidRPr="00891081" w:rsidRDefault="00A37806">
      <w:pPr>
        <w:rPr>
          <w:color w:val="000000"/>
        </w:rPr>
      </w:pPr>
      <w:r w:rsidRPr="00891081">
        <w:rPr>
          <w:rFonts w:hint="eastAsia"/>
          <w:color w:val="000000"/>
        </w:rPr>
        <w:t>钢铁系统各委员单位、各省</w:t>
      </w:r>
      <w:r w:rsidRPr="00891081">
        <w:rPr>
          <w:color w:val="000000"/>
        </w:rPr>
        <w:t>(</w:t>
      </w:r>
      <w:r w:rsidRPr="00891081">
        <w:rPr>
          <w:rFonts w:hint="eastAsia"/>
          <w:color w:val="000000"/>
        </w:rPr>
        <w:t>自治区、直辖市</w:t>
      </w:r>
      <w:r w:rsidRPr="00891081">
        <w:rPr>
          <w:color w:val="000000"/>
        </w:rPr>
        <w:t>)</w:t>
      </w:r>
      <w:r w:rsidRPr="00891081">
        <w:rPr>
          <w:rFonts w:hint="eastAsia"/>
          <w:color w:val="000000"/>
        </w:rPr>
        <w:t>产业工会：</w:t>
      </w:r>
    </w:p>
    <w:p w:rsidR="00A37806" w:rsidRPr="00891081" w:rsidRDefault="00A37806" w:rsidP="005B31CC">
      <w:pPr>
        <w:ind w:firstLineChars="200" w:firstLine="31680"/>
        <w:rPr>
          <w:bCs/>
        </w:rPr>
      </w:pPr>
      <w:r w:rsidRPr="00891081">
        <w:rPr>
          <w:rFonts w:hint="eastAsia"/>
          <w:bCs/>
        </w:rPr>
        <w:t>为认真贯彻落实中华全国总工会办公厅《关于广泛深入持久开展劳动和技能竞赛，助力夺取疫情防控和实现经济社会发展目标双胜利的通知》《关于广泛深入持久开展“五小”活动的指导意见》的部署要求，积极组织动员全国钢铁行业广大职工投身岗位创新，助力钢铁行业新旧动能转换和高质量发展，中国机械冶金建材工会全国委员会研究决定，于</w:t>
      </w:r>
      <w:r w:rsidRPr="00891081">
        <w:rPr>
          <w:bCs/>
        </w:rPr>
        <w:t>2020</w:t>
      </w:r>
      <w:r w:rsidRPr="00891081">
        <w:rPr>
          <w:rFonts w:hint="eastAsia"/>
          <w:bCs/>
        </w:rPr>
        <w:t>年下半年</w:t>
      </w:r>
      <w:r>
        <w:rPr>
          <w:rFonts w:hint="eastAsia"/>
          <w:bCs/>
        </w:rPr>
        <w:t>在山东省日照市</w:t>
      </w:r>
      <w:r w:rsidRPr="00891081">
        <w:rPr>
          <w:rFonts w:hint="eastAsia"/>
          <w:bCs/>
        </w:rPr>
        <w:t>举办全国钢铁行业职工创新节活动。现</w:t>
      </w:r>
      <w:r>
        <w:rPr>
          <w:rFonts w:hint="eastAsia"/>
          <w:bCs/>
        </w:rPr>
        <w:t>将</w:t>
      </w:r>
      <w:r w:rsidRPr="00891081">
        <w:rPr>
          <w:rFonts w:hint="eastAsia"/>
          <w:bCs/>
        </w:rPr>
        <w:t>有关事项通知如下。</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一、活动宗旨</w:t>
      </w:r>
    </w:p>
    <w:p w:rsidR="00A37806" w:rsidRPr="00891081" w:rsidRDefault="00A37806" w:rsidP="005B31CC">
      <w:pPr>
        <w:ind w:firstLineChars="200" w:firstLine="31680"/>
        <w:rPr>
          <w:bCs/>
        </w:rPr>
      </w:pPr>
      <w:r w:rsidRPr="00891081">
        <w:rPr>
          <w:rFonts w:hint="eastAsia"/>
          <w:bCs/>
        </w:rPr>
        <w:t>以习近平新时代中国特色社会主义思想为指导，深入贯彻落实《新时期产业工人队伍建设改革方案》，积极为职工技术创新活动搭建有效平台，激发职工创新创造智慧和活力，推动群众性职工技术创新活动深入开展，充分发挥劳模和工匠人才的示范引领作用，践行创新理念，弘扬工匠精神，提高职工技能，展示职工风采，为夺取疫情防控和实现经济社会发展目标双胜利贡献智慧和力量。</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二、组织机构</w:t>
      </w:r>
    </w:p>
    <w:p w:rsidR="00A37806" w:rsidRPr="00891081" w:rsidRDefault="00A37806" w:rsidP="005B31CC">
      <w:pPr>
        <w:ind w:firstLineChars="200" w:firstLine="31680"/>
        <w:rPr>
          <w:bCs/>
        </w:rPr>
      </w:pPr>
      <w:r w:rsidRPr="00891081">
        <w:rPr>
          <w:rFonts w:hint="eastAsia"/>
          <w:bCs/>
        </w:rPr>
        <w:t>活动由中国机械冶金建材工会全国委员会、山东省总工会联合主办，中国机械冶金职工技术协会、山东省冶金工会、</w:t>
      </w:r>
      <w:r>
        <w:rPr>
          <w:rFonts w:hint="eastAsia"/>
          <w:bCs/>
        </w:rPr>
        <w:t>山东省</w:t>
      </w:r>
      <w:r w:rsidRPr="00891081">
        <w:rPr>
          <w:rFonts w:hint="eastAsia"/>
          <w:bCs/>
        </w:rPr>
        <w:t>日照市总工会联合承办。</w:t>
      </w:r>
    </w:p>
    <w:p w:rsidR="00A37806" w:rsidRPr="00891081" w:rsidRDefault="00A37806" w:rsidP="005B31CC">
      <w:pPr>
        <w:ind w:firstLineChars="200" w:firstLine="31680"/>
        <w:rPr>
          <w:bCs/>
        </w:rPr>
      </w:pPr>
      <w:r w:rsidRPr="00891081">
        <w:rPr>
          <w:rFonts w:hint="eastAsia"/>
          <w:bCs/>
        </w:rPr>
        <w:t>为做好活动组织协调工作，相关单位联合成立活动组委会。组委会下设办公室</w:t>
      </w:r>
      <w:r w:rsidRPr="00891081">
        <w:rPr>
          <w:bCs/>
        </w:rPr>
        <w:t>,</w:t>
      </w:r>
      <w:r w:rsidRPr="00891081">
        <w:rPr>
          <w:rFonts w:hint="eastAsia"/>
          <w:bCs/>
        </w:rPr>
        <w:t>办公室设在山东省冶金工会和日照市总工会，具体负责本次活动的推进实施事宜。</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三、活动时间</w:t>
      </w:r>
    </w:p>
    <w:p w:rsidR="00A37806" w:rsidRPr="00891081" w:rsidRDefault="00A37806" w:rsidP="005B31CC">
      <w:pPr>
        <w:ind w:firstLineChars="200" w:firstLine="31680"/>
        <w:rPr>
          <w:bCs/>
        </w:rPr>
      </w:pPr>
      <w:r w:rsidRPr="00891081">
        <w:rPr>
          <w:bCs/>
        </w:rPr>
        <w:t>2020</w:t>
      </w:r>
      <w:r w:rsidRPr="00891081">
        <w:rPr>
          <w:rFonts w:hint="eastAsia"/>
          <w:bCs/>
        </w:rPr>
        <w:t>年</w:t>
      </w:r>
      <w:r w:rsidRPr="00891081">
        <w:rPr>
          <w:bCs/>
        </w:rPr>
        <w:t>8</w:t>
      </w:r>
      <w:r w:rsidRPr="00891081">
        <w:rPr>
          <w:rFonts w:hint="eastAsia"/>
          <w:bCs/>
        </w:rPr>
        <w:t>月</w:t>
      </w:r>
      <w:r w:rsidRPr="00891081">
        <w:rPr>
          <w:bCs/>
        </w:rPr>
        <w:t>-10</w:t>
      </w:r>
      <w:r w:rsidRPr="00891081">
        <w:rPr>
          <w:rFonts w:hint="eastAsia"/>
          <w:bCs/>
        </w:rPr>
        <w:t>月</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四、活动内容</w:t>
      </w:r>
    </w:p>
    <w:p w:rsidR="00A37806" w:rsidRPr="00891081" w:rsidRDefault="00A37806" w:rsidP="005B31CC">
      <w:pPr>
        <w:ind w:firstLineChars="200" w:firstLine="31680"/>
        <w:rPr>
          <w:bCs/>
        </w:rPr>
      </w:pPr>
      <w:r w:rsidRPr="00891081">
        <w:rPr>
          <w:bCs/>
        </w:rPr>
        <w:t xml:space="preserve">1. </w:t>
      </w:r>
      <w:r w:rsidRPr="00891081">
        <w:rPr>
          <w:rFonts w:hint="eastAsia"/>
          <w:bCs/>
        </w:rPr>
        <w:t>开展全国钢铁行业职工技术创新成果评选活动。经过征集、评审等环节，由中国机械冶金职工技术协会表彰一批职工技术创新优秀成果和优秀组织单位，营造良好创新氛围，激发职工创新活力，培养选树创新人才，推动职工岗位创新活动在钢铁行业广泛深入开展。</w:t>
      </w:r>
    </w:p>
    <w:p w:rsidR="00A37806" w:rsidRPr="00891081" w:rsidRDefault="00A37806" w:rsidP="005B31CC">
      <w:pPr>
        <w:ind w:firstLineChars="200" w:firstLine="31680"/>
        <w:rPr>
          <w:bCs/>
        </w:rPr>
      </w:pPr>
      <w:r w:rsidRPr="00891081">
        <w:rPr>
          <w:bCs/>
        </w:rPr>
        <w:t xml:space="preserve">2. </w:t>
      </w:r>
      <w:r w:rsidRPr="00891081">
        <w:rPr>
          <w:rFonts w:hint="eastAsia"/>
          <w:bCs/>
        </w:rPr>
        <w:t>举办全国钢铁行业职工技术创新成果展览会。展示钢铁行业群众性技术创新工作的丰硕成果，促进创新成果的交流和转化，推动创新成果走向社会产生更大的效益。</w:t>
      </w:r>
    </w:p>
    <w:p w:rsidR="00A37806" w:rsidRPr="00891081" w:rsidRDefault="00A37806" w:rsidP="005B31CC">
      <w:pPr>
        <w:ind w:firstLineChars="200" w:firstLine="31680"/>
        <w:rPr>
          <w:bCs/>
        </w:rPr>
      </w:pPr>
      <w:r w:rsidRPr="00891081">
        <w:rPr>
          <w:bCs/>
        </w:rPr>
        <w:t xml:space="preserve">3. </w:t>
      </w:r>
      <w:r w:rsidRPr="00891081">
        <w:rPr>
          <w:rFonts w:hint="eastAsia"/>
          <w:bCs/>
        </w:rPr>
        <w:t>举办“讲工匠故事，展劳模风采”主题活动暨钢铁行业职工创新论坛。通过主题演讲、技能展示等形式，开展跨行业劳动模范和工匠人才创新经验展示交流活动，宣传他们的先进事迹，推广他们的创新方法，进一步发挥其示范带头作用。</w:t>
      </w:r>
    </w:p>
    <w:p w:rsidR="00A37806" w:rsidRPr="00891081" w:rsidRDefault="00A37806" w:rsidP="005B31CC">
      <w:pPr>
        <w:ind w:firstLineChars="200" w:firstLine="31680"/>
        <w:rPr>
          <w:bCs/>
        </w:rPr>
      </w:pPr>
      <w:r w:rsidRPr="00891081">
        <w:rPr>
          <w:bCs/>
        </w:rPr>
        <w:t xml:space="preserve">4. </w:t>
      </w:r>
      <w:r w:rsidRPr="00891081">
        <w:rPr>
          <w:rFonts w:hint="eastAsia"/>
          <w:bCs/>
        </w:rPr>
        <w:t>进行实地观摩。</w:t>
      </w:r>
    </w:p>
    <w:p w:rsidR="00A37806" w:rsidRPr="00891081" w:rsidRDefault="00A37806" w:rsidP="005B31CC">
      <w:pPr>
        <w:ind w:firstLineChars="200" w:firstLine="31680"/>
        <w:rPr>
          <w:bCs/>
        </w:rPr>
      </w:pPr>
      <w:r w:rsidRPr="00891081">
        <w:rPr>
          <w:rFonts w:hint="eastAsia"/>
          <w:bCs/>
        </w:rPr>
        <w:t>有关活动</w:t>
      </w:r>
      <w:r>
        <w:rPr>
          <w:rFonts w:hint="eastAsia"/>
          <w:bCs/>
        </w:rPr>
        <w:t>项目</w:t>
      </w:r>
      <w:r w:rsidRPr="00891081">
        <w:rPr>
          <w:rFonts w:hint="eastAsia"/>
          <w:bCs/>
        </w:rPr>
        <w:t>时间、地点和要求另行通知。</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五、有关要求</w:t>
      </w:r>
    </w:p>
    <w:p w:rsidR="00A37806" w:rsidRPr="00891081" w:rsidRDefault="00A37806" w:rsidP="005B31CC">
      <w:pPr>
        <w:ind w:firstLineChars="200" w:firstLine="31680"/>
        <w:rPr>
          <w:bCs/>
        </w:rPr>
      </w:pPr>
      <w:r w:rsidRPr="00891081">
        <w:rPr>
          <w:bCs/>
        </w:rPr>
        <w:t xml:space="preserve">1. </w:t>
      </w:r>
      <w:r w:rsidRPr="00891081">
        <w:rPr>
          <w:rFonts w:hint="eastAsia"/>
          <w:bCs/>
        </w:rPr>
        <w:t>要高度重视，切实加强组织领导，认真做好创新节各项活动的实施工作，扩大覆盖面、提高参与度，组织动员广大职工积极投身到活动中来。钢铁系统各省</w:t>
      </w:r>
      <w:r w:rsidRPr="00891081">
        <w:rPr>
          <w:bCs/>
        </w:rPr>
        <w:t>(</w:t>
      </w:r>
      <w:r w:rsidRPr="00891081">
        <w:rPr>
          <w:rFonts w:hint="eastAsia"/>
          <w:bCs/>
        </w:rPr>
        <w:t>自治区、直辖市</w:t>
      </w:r>
      <w:r w:rsidRPr="00891081">
        <w:rPr>
          <w:bCs/>
        </w:rPr>
        <w:t>)</w:t>
      </w:r>
      <w:r w:rsidRPr="00891081">
        <w:rPr>
          <w:rFonts w:hint="eastAsia"/>
          <w:bCs/>
        </w:rPr>
        <w:t>产业工会要重点做好本地区非委员单位特别是非公企业工会的发动组织工作，引导他们积极参与活动。</w:t>
      </w:r>
    </w:p>
    <w:p w:rsidR="00A37806" w:rsidRPr="00891081" w:rsidRDefault="00A37806" w:rsidP="005B31CC">
      <w:pPr>
        <w:ind w:firstLineChars="200" w:firstLine="31680"/>
        <w:rPr>
          <w:bCs/>
        </w:rPr>
      </w:pPr>
      <w:r w:rsidRPr="00891081">
        <w:rPr>
          <w:bCs/>
        </w:rPr>
        <w:t xml:space="preserve">2. </w:t>
      </w:r>
      <w:r w:rsidRPr="00891081">
        <w:rPr>
          <w:rFonts w:hint="eastAsia"/>
          <w:bCs/>
        </w:rPr>
        <w:t>要以创新节活动为契机，大力推动职工创新机制建设，把职工创新纳入企业创新体系，营造良好创新环境，推动职工素质工程建设，提高职工创新意识，增强职工创新能力</w:t>
      </w:r>
      <w:r w:rsidRPr="00891081">
        <w:rPr>
          <w:bCs/>
        </w:rPr>
        <w:t>,</w:t>
      </w:r>
      <w:r w:rsidRPr="00891081">
        <w:rPr>
          <w:rFonts w:hint="eastAsia"/>
          <w:bCs/>
        </w:rPr>
        <w:t>使职工创新活动在新时代展现新的生机和活力</w:t>
      </w:r>
      <w:r w:rsidRPr="00891081">
        <w:rPr>
          <w:bCs/>
        </w:rPr>
        <w:t>,</w:t>
      </w:r>
      <w:r w:rsidRPr="00891081">
        <w:rPr>
          <w:rFonts w:hint="eastAsia"/>
          <w:bCs/>
        </w:rPr>
        <w:t>进一步引导广大职工立足岗位建功立业。</w:t>
      </w:r>
    </w:p>
    <w:p w:rsidR="00A37806" w:rsidRPr="00891081" w:rsidRDefault="00A37806" w:rsidP="005B31CC">
      <w:pPr>
        <w:ind w:firstLineChars="200" w:firstLine="31680"/>
        <w:rPr>
          <w:bCs/>
        </w:rPr>
      </w:pPr>
      <w:r w:rsidRPr="00891081">
        <w:rPr>
          <w:bCs/>
        </w:rPr>
        <w:t xml:space="preserve">3. </w:t>
      </w:r>
      <w:r w:rsidRPr="00891081">
        <w:rPr>
          <w:rFonts w:hint="eastAsia"/>
          <w:bCs/>
        </w:rPr>
        <w:t>要做好创新节活动期间的新冠肺炎疫情防控工作，在思想上始终绷紧疫情防控这根弦，严格根据中央的统一部署和各地方防控机制的要求，认真排查风险隐患，制定防控方案及应急预案，落实有关防控措施，做好个人防护，稳妥推动创新节各项活动安全有序开展。如遇疫情影响部分活动内容将延期举行、改变形式或取消，具体事项另行通知。</w:t>
      </w:r>
    </w:p>
    <w:p w:rsidR="00A37806" w:rsidRPr="00891081" w:rsidRDefault="00A37806" w:rsidP="005B31CC">
      <w:pPr>
        <w:ind w:firstLineChars="200" w:firstLine="31680"/>
        <w:rPr>
          <w:bCs/>
        </w:rPr>
      </w:pPr>
      <w:r w:rsidRPr="00891081">
        <w:rPr>
          <w:rFonts w:hint="eastAsia"/>
          <w:bCs/>
        </w:rPr>
        <w:t>联系人：</w:t>
      </w:r>
    </w:p>
    <w:p w:rsidR="00A37806" w:rsidRPr="00891081" w:rsidRDefault="00A37806" w:rsidP="005B31CC">
      <w:pPr>
        <w:ind w:firstLineChars="200" w:firstLine="31680"/>
        <w:rPr>
          <w:bCs/>
        </w:rPr>
      </w:pPr>
      <w:r w:rsidRPr="00891081">
        <w:rPr>
          <w:rFonts w:hint="eastAsia"/>
          <w:bCs/>
        </w:rPr>
        <w:t>中国机械冶金建材工会：刘向东</w:t>
      </w:r>
      <w:r w:rsidRPr="00891081">
        <w:rPr>
          <w:bCs/>
        </w:rPr>
        <w:t>15601097728</w:t>
      </w:r>
      <w:r w:rsidRPr="00891081">
        <w:rPr>
          <w:rFonts w:hint="eastAsia"/>
          <w:bCs/>
        </w:rPr>
        <w:t>，张鲁玉</w:t>
      </w:r>
      <w:r w:rsidRPr="00891081">
        <w:rPr>
          <w:bCs/>
        </w:rPr>
        <w:t>13810685286</w:t>
      </w:r>
      <w:r>
        <w:rPr>
          <w:rFonts w:hint="eastAsia"/>
          <w:bCs/>
        </w:rPr>
        <w:t>；</w:t>
      </w:r>
    </w:p>
    <w:p w:rsidR="00A37806" w:rsidRPr="00891081" w:rsidRDefault="00A37806" w:rsidP="00366384">
      <w:pPr>
        <w:ind w:firstLineChars="200" w:firstLine="31680"/>
        <w:rPr>
          <w:bCs/>
        </w:rPr>
      </w:pPr>
      <w:r w:rsidRPr="00891081">
        <w:rPr>
          <w:rFonts w:hint="eastAsia"/>
          <w:bCs/>
        </w:rPr>
        <w:t>山东省冶金工会：</w:t>
      </w:r>
      <w:r>
        <w:rPr>
          <w:rFonts w:hint="eastAsia"/>
          <w:bCs/>
        </w:rPr>
        <w:t>刘纯玉</w:t>
      </w:r>
      <w:r w:rsidRPr="00891081">
        <w:rPr>
          <w:bCs/>
        </w:rPr>
        <w:t>1</w:t>
      </w:r>
      <w:r>
        <w:rPr>
          <w:bCs/>
        </w:rPr>
        <w:t>3589117866</w:t>
      </w:r>
      <w:r>
        <w:rPr>
          <w:rFonts w:hint="eastAsia"/>
          <w:bCs/>
        </w:rPr>
        <w:t>；</w:t>
      </w:r>
    </w:p>
    <w:p w:rsidR="00A37806" w:rsidRDefault="00A37806" w:rsidP="005B31CC">
      <w:pPr>
        <w:ind w:firstLineChars="200" w:firstLine="31680"/>
        <w:rPr>
          <w:bCs/>
        </w:rPr>
      </w:pPr>
      <w:r>
        <w:rPr>
          <w:rFonts w:hint="eastAsia"/>
          <w:bCs/>
        </w:rPr>
        <w:t>山东省</w:t>
      </w:r>
      <w:r w:rsidRPr="00891081">
        <w:rPr>
          <w:rFonts w:hint="eastAsia"/>
          <w:bCs/>
        </w:rPr>
        <w:t>日照市总工会</w:t>
      </w:r>
      <w:r>
        <w:rPr>
          <w:rFonts w:hint="eastAsia"/>
          <w:bCs/>
        </w:rPr>
        <w:t>：赵秋玉</w:t>
      </w:r>
      <w:r w:rsidRPr="00891081">
        <w:rPr>
          <w:bCs/>
        </w:rPr>
        <w:t>1</w:t>
      </w:r>
      <w:r>
        <w:rPr>
          <w:bCs/>
        </w:rPr>
        <w:t>3396337866</w:t>
      </w:r>
      <w:r>
        <w:rPr>
          <w:rFonts w:hint="eastAsia"/>
          <w:bCs/>
        </w:rPr>
        <w:t>。</w:t>
      </w:r>
    </w:p>
    <w:p w:rsidR="00A37806" w:rsidRPr="00891081" w:rsidRDefault="00A37806" w:rsidP="005B31CC">
      <w:pPr>
        <w:ind w:firstLineChars="200" w:firstLine="31680"/>
        <w:rPr>
          <w:bCs/>
        </w:rPr>
      </w:pPr>
      <w:r w:rsidRPr="00891081">
        <w:rPr>
          <w:rFonts w:hint="eastAsia"/>
          <w:bCs/>
        </w:rPr>
        <w:t>电子邮箱：</w:t>
      </w:r>
      <w:hyperlink r:id="rId7" w:history="1">
        <w:r w:rsidRPr="00BD4A9E">
          <w:rPr>
            <w:rStyle w:val="Hyperlink"/>
            <w:bCs/>
          </w:rPr>
          <w:t>gangtie2020@126.com</w:t>
        </w:r>
      </w:hyperlink>
    </w:p>
    <w:p w:rsidR="00A37806" w:rsidRPr="00891081" w:rsidRDefault="00A37806" w:rsidP="005B31CC">
      <w:pPr>
        <w:ind w:firstLineChars="200" w:firstLine="31680"/>
        <w:rPr>
          <w:bCs/>
        </w:rPr>
      </w:pPr>
    </w:p>
    <w:p w:rsidR="00A37806" w:rsidRPr="00891081" w:rsidRDefault="00A37806" w:rsidP="005B31CC">
      <w:pPr>
        <w:ind w:firstLineChars="200" w:firstLine="31680"/>
        <w:rPr>
          <w:bCs/>
        </w:rPr>
      </w:pPr>
      <w:r w:rsidRPr="00891081">
        <w:rPr>
          <w:rFonts w:hint="eastAsia"/>
          <w:bCs/>
        </w:rPr>
        <w:t>附件：关于开展</w:t>
      </w:r>
      <w:r w:rsidRPr="00891081">
        <w:rPr>
          <w:bCs/>
        </w:rPr>
        <w:t>2020</w:t>
      </w:r>
      <w:r w:rsidRPr="00891081">
        <w:rPr>
          <w:rFonts w:hint="eastAsia"/>
          <w:bCs/>
        </w:rPr>
        <w:t>年全国钢铁行业职工技术创新成果评选活动的通知</w:t>
      </w:r>
    </w:p>
    <w:p w:rsidR="00A37806" w:rsidRPr="00891081" w:rsidRDefault="00A37806" w:rsidP="005B31CC">
      <w:pPr>
        <w:ind w:firstLineChars="200" w:firstLine="31680"/>
        <w:rPr>
          <w:bCs/>
        </w:rPr>
      </w:pPr>
    </w:p>
    <w:p w:rsidR="00A37806" w:rsidRPr="00891081" w:rsidRDefault="00A37806" w:rsidP="005B31CC">
      <w:pPr>
        <w:ind w:firstLineChars="200" w:firstLine="31680"/>
        <w:rPr>
          <w:bCs/>
        </w:rPr>
      </w:pPr>
    </w:p>
    <w:p w:rsidR="00A37806" w:rsidRPr="00891081" w:rsidRDefault="00A37806" w:rsidP="005B31CC">
      <w:pPr>
        <w:ind w:firstLineChars="200" w:firstLine="31680"/>
        <w:rPr>
          <w:bCs/>
        </w:rPr>
      </w:pPr>
      <w:r w:rsidRPr="00891081">
        <w:rPr>
          <w:bCs/>
        </w:rPr>
        <w:t xml:space="preserve">                     </w:t>
      </w:r>
      <w:r w:rsidRPr="00891081">
        <w:rPr>
          <w:rFonts w:hint="eastAsia"/>
          <w:bCs/>
        </w:rPr>
        <w:t>中国机械冶金建材工会全国委员会</w:t>
      </w:r>
    </w:p>
    <w:p w:rsidR="00A37806" w:rsidRPr="00891081" w:rsidRDefault="00A37806" w:rsidP="005B31CC">
      <w:pPr>
        <w:ind w:firstLineChars="200" w:firstLine="31680"/>
        <w:rPr>
          <w:bCs/>
        </w:rPr>
      </w:pPr>
      <w:r w:rsidRPr="00891081">
        <w:rPr>
          <w:bCs/>
        </w:rPr>
        <w:t xml:space="preserve">                         </w:t>
      </w:r>
      <w:r>
        <w:rPr>
          <w:bCs/>
        </w:rPr>
        <w:t xml:space="preserve">  </w:t>
      </w:r>
      <w:r w:rsidRPr="00891081">
        <w:rPr>
          <w:bCs/>
        </w:rPr>
        <w:t xml:space="preserve">  </w:t>
      </w:r>
      <w:smartTag w:uri="urn:schemas-microsoft-com:office:smarttags" w:element="chsdate">
        <w:smartTagPr>
          <w:attr w:name="IsROCDate" w:val="False"/>
          <w:attr w:name="IsLunarDate" w:val="False"/>
          <w:attr w:name="Day" w:val="6"/>
          <w:attr w:name="Month" w:val="8"/>
          <w:attr w:name="Year" w:val="2020"/>
        </w:smartTagPr>
        <w:r w:rsidRPr="00891081">
          <w:rPr>
            <w:bCs/>
          </w:rPr>
          <w:t>2020</w:t>
        </w:r>
        <w:r w:rsidRPr="00891081">
          <w:rPr>
            <w:rFonts w:hint="eastAsia"/>
            <w:bCs/>
          </w:rPr>
          <w:t>年</w:t>
        </w:r>
        <w:r w:rsidRPr="00891081">
          <w:rPr>
            <w:bCs/>
          </w:rPr>
          <w:t>8</w:t>
        </w:r>
        <w:r w:rsidRPr="00891081">
          <w:rPr>
            <w:rFonts w:hint="eastAsia"/>
            <w:bCs/>
          </w:rPr>
          <w:t>月</w:t>
        </w:r>
        <w:r>
          <w:rPr>
            <w:bCs/>
          </w:rPr>
          <w:t>6</w:t>
        </w:r>
        <w:r w:rsidRPr="00891081">
          <w:rPr>
            <w:rFonts w:hint="eastAsia"/>
            <w:bCs/>
          </w:rPr>
          <w:t>日</w:t>
        </w:r>
      </w:smartTag>
    </w:p>
    <w:p w:rsidR="00A37806" w:rsidRPr="00891081" w:rsidRDefault="00A37806" w:rsidP="005B31CC">
      <w:pPr>
        <w:ind w:firstLineChars="200" w:firstLine="31680"/>
        <w:rPr>
          <w:bCs/>
        </w:rPr>
      </w:pPr>
    </w:p>
    <w:p w:rsidR="00A37806" w:rsidRPr="00891081" w:rsidRDefault="00A37806" w:rsidP="008233D5">
      <w:pPr>
        <w:rPr>
          <w:rFonts w:ascii="黑体" w:eastAsia="黑体" w:hAnsi="黑体"/>
        </w:rPr>
      </w:pPr>
      <w:r>
        <w:rPr>
          <w:b/>
          <w:bCs/>
        </w:rPr>
        <w:br w:type="page"/>
      </w:r>
      <w:r w:rsidRPr="00891081">
        <w:rPr>
          <w:rFonts w:ascii="黑体" w:eastAsia="黑体" w:hAnsi="黑体" w:hint="eastAsia"/>
        </w:rPr>
        <w:t>附件</w:t>
      </w:r>
    </w:p>
    <w:p w:rsidR="00A37806" w:rsidRPr="00891081" w:rsidRDefault="00A37806" w:rsidP="004D35E5">
      <w:pPr>
        <w:rPr>
          <w:b/>
          <w:bCs/>
        </w:rPr>
      </w:pPr>
    </w:p>
    <w:p w:rsidR="00A37806" w:rsidRDefault="00A37806" w:rsidP="004D35E5">
      <w:pPr>
        <w:spacing w:line="600" w:lineRule="exact"/>
        <w:jc w:val="center"/>
        <w:rPr>
          <w:rFonts w:ascii="华文中宋" w:eastAsia="华文中宋" w:hAnsi="华文中宋"/>
          <w:bCs/>
          <w:sz w:val="44"/>
          <w:szCs w:val="44"/>
        </w:rPr>
      </w:pPr>
      <w:r w:rsidRPr="00891081">
        <w:rPr>
          <w:rFonts w:ascii="华文中宋" w:eastAsia="华文中宋" w:hAnsi="华文中宋" w:hint="eastAsia"/>
          <w:bCs/>
          <w:sz w:val="44"/>
          <w:szCs w:val="44"/>
        </w:rPr>
        <w:t>关于开展</w:t>
      </w:r>
      <w:r w:rsidRPr="00891081">
        <w:rPr>
          <w:rFonts w:ascii="华文中宋" w:eastAsia="华文中宋" w:hAnsi="华文中宋"/>
          <w:bCs/>
          <w:sz w:val="44"/>
          <w:szCs w:val="44"/>
        </w:rPr>
        <w:t>2020</w:t>
      </w:r>
      <w:r w:rsidRPr="00891081">
        <w:rPr>
          <w:rFonts w:ascii="华文中宋" w:eastAsia="华文中宋" w:hAnsi="华文中宋" w:hint="eastAsia"/>
          <w:bCs/>
          <w:sz w:val="44"/>
          <w:szCs w:val="44"/>
        </w:rPr>
        <w:t>年全国钢铁行业职工技术创新</w:t>
      </w:r>
    </w:p>
    <w:p w:rsidR="00A37806" w:rsidRPr="00891081" w:rsidRDefault="00A37806" w:rsidP="004D35E5">
      <w:pPr>
        <w:spacing w:line="600" w:lineRule="exact"/>
        <w:jc w:val="center"/>
        <w:rPr>
          <w:rFonts w:ascii="华文中宋" w:eastAsia="华文中宋" w:hAnsi="华文中宋"/>
          <w:bCs/>
          <w:sz w:val="44"/>
          <w:szCs w:val="44"/>
        </w:rPr>
      </w:pPr>
      <w:r w:rsidRPr="00891081">
        <w:rPr>
          <w:rFonts w:ascii="华文中宋" w:eastAsia="华文中宋" w:hAnsi="华文中宋" w:hint="eastAsia"/>
          <w:bCs/>
          <w:sz w:val="44"/>
          <w:szCs w:val="44"/>
        </w:rPr>
        <w:t>成果评选活动的通知</w:t>
      </w:r>
    </w:p>
    <w:p w:rsidR="00A37806" w:rsidRPr="00891081" w:rsidRDefault="00A37806" w:rsidP="000775BD">
      <w:pPr>
        <w:spacing w:line="600" w:lineRule="exact"/>
        <w:jc w:val="center"/>
        <w:rPr>
          <w:rFonts w:ascii="方正小标宋简体" w:eastAsia="方正小标宋简体"/>
          <w:bCs/>
          <w:sz w:val="44"/>
          <w:szCs w:val="44"/>
        </w:rPr>
      </w:pPr>
    </w:p>
    <w:p w:rsidR="00A37806" w:rsidRPr="00891081" w:rsidRDefault="00A37806" w:rsidP="004D35E5">
      <w:pPr>
        <w:rPr>
          <w:bCs/>
        </w:rPr>
      </w:pPr>
      <w:r w:rsidRPr="00891081">
        <w:rPr>
          <w:rFonts w:hint="eastAsia"/>
          <w:bCs/>
        </w:rPr>
        <w:t>钢铁系统各委员单位、各省</w:t>
      </w:r>
      <w:r w:rsidRPr="00891081">
        <w:rPr>
          <w:bCs/>
        </w:rPr>
        <w:t>(</w:t>
      </w:r>
      <w:r w:rsidRPr="00891081">
        <w:rPr>
          <w:rFonts w:hint="eastAsia"/>
          <w:bCs/>
        </w:rPr>
        <w:t>自治区、直辖市</w:t>
      </w:r>
      <w:r w:rsidRPr="00891081">
        <w:rPr>
          <w:bCs/>
        </w:rPr>
        <w:t>)</w:t>
      </w:r>
      <w:r w:rsidRPr="00891081">
        <w:rPr>
          <w:rFonts w:hint="eastAsia"/>
          <w:bCs/>
        </w:rPr>
        <w:t>产业工会：</w:t>
      </w:r>
    </w:p>
    <w:p w:rsidR="00A37806" w:rsidRPr="00891081" w:rsidRDefault="00A37806" w:rsidP="005B31CC">
      <w:pPr>
        <w:ind w:firstLineChars="200" w:firstLine="31680"/>
        <w:rPr>
          <w:bCs/>
        </w:rPr>
      </w:pPr>
      <w:r w:rsidRPr="00891081">
        <w:rPr>
          <w:rFonts w:hint="eastAsia"/>
          <w:bCs/>
        </w:rPr>
        <w:t>全国钢铁行业职工技术创新成果评选活动是</w:t>
      </w:r>
      <w:r w:rsidRPr="00891081">
        <w:rPr>
          <w:bCs/>
        </w:rPr>
        <w:t>2020</w:t>
      </w:r>
      <w:r w:rsidRPr="00891081">
        <w:rPr>
          <w:rFonts w:hint="eastAsia"/>
          <w:bCs/>
        </w:rPr>
        <w:t>年全国钢铁行业职工创新节活动的一项重要内容，旨在营造良好创新氛围，激发职工创新活力，培养选树创新人才，推动钢铁行业群众性技术创新工作深入开展。现</w:t>
      </w:r>
      <w:r>
        <w:rPr>
          <w:rFonts w:hint="eastAsia"/>
          <w:bCs/>
        </w:rPr>
        <w:t>将</w:t>
      </w:r>
      <w:r w:rsidRPr="00891081">
        <w:rPr>
          <w:rFonts w:hint="eastAsia"/>
          <w:bCs/>
        </w:rPr>
        <w:t>有关事项通知如下。</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一、评选范围和条件</w:t>
      </w:r>
    </w:p>
    <w:p w:rsidR="00A37806" w:rsidRPr="00891081" w:rsidRDefault="00A37806" w:rsidP="005B31CC">
      <w:pPr>
        <w:ind w:firstLineChars="200" w:firstLine="31680"/>
        <w:rPr>
          <w:bCs/>
        </w:rPr>
      </w:pPr>
      <w:r w:rsidRPr="00891081">
        <w:rPr>
          <w:bCs/>
        </w:rPr>
        <w:t>2015</w:t>
      </w:r>
      <w:r w:rsidRPr="00891081">
        <w:rPr>
          <w:rFonts w:hint="eastAsia"/>
          <w:bCs/>
        </w:rPr>
        <w:t>年以来，全国钢铁行业职工在群众性技术攻关、技术革新、发明创造、合理化建议等活动中取得的重大技术创新成果，成果主要完成人为一线工人，在本职工作岗位完成的，并具备下列条件之一，可以参加此次评选活动。</w:t>
      </w:r>
    </w:p>
    <w:p w:rsidR="00A37806" w:rsidRPr="00891081" w:rsidRDefault="00A37806" w:rsidP="005B31CC">
      <w:pPr>
        <w:ind w:firstLineChars="200" w:firstLine="31680"/>
        <w:rPr>
          <w:bCs/>
        </w:rPr>
      </w:pPr>
      <w:r w:rsidRPr="00891081">
        <w:rPr>
          <w:bCs/>
        </w:rPr>
        <w:t xml:space="preserve">1. </w:t>
      </w:r>
      <w:r w:rsidRPr="00891081">
        <w:rPr>
          <w:rFonts w:hint="eastAsia"/>
          <w:bCs/>
        </w:rPr>
        <w:t>发明创造具有新颖性、先进性和实用性，并在本行业产生重要影响；</w:t>
      </w:r>
    </w:p>
    <w:p w:rsidR="00A37806" w:rsidRPr="00891081" w:rsidRDefault="00A37806" w:rsidP="005B31CC">
      <w:pPr>
        <w:ind w:firstLineChars="200" w:firstLine="31680"/>
        <w:rPr>
          <w:bCs/>
        </w:rPr>
      </w:pPr>
      <w:r w:rsidRPr="00891081">
        <w:rPr>
          <w:bCs/>
        </w:rPr>
        <w:t xml:space="preserve">2. </w:t>
      </w:r>
      <w:r w:rsidRPr="00891081">
        <w:rPr>
          <w:rFonts w:hint="eastAsia"/>
          <w:bCs/>
        </w:rPr>
        <w:t>在创新技术、设计和改进工艺等方面取得显著成效的；</w:t>
      </w:r>
    </w:p>
    <w:p w:rsidR="00A37806" w:rsidRPr="00891081" w:rsidRDefault="00A37806" w:rsidP="005B31CC">
      <w:pPr>
        <w:ind w:firstLineChars="200" w:firstLine="31680"/>
        <w:rPr>
          <w:bCs/>
        </w:rPr>
      </w:pPr>
      <w:r w:rsidRPr="00891081">
        <w:rPr>
          <w:bCs/>
        </w:rPr>
        <w:t xml:space="preserve">3. </w:t>
      </w:r>
      <w:r w:rsidRPr="00891081">
        <w:rPr>
          <w:rFonts w:hint="eastAsia"/>
          <w:bCs/>
        </w:rPr>
        <w:t>研制开发的新产品、新工具取得显著成效的；</w:t>
      </w:r>
    </w:p>
    <w:p w:rsidR="00A37806" w:rsidRPr="00891081" w:rsidRDefault="00A37806" w:rsidP="005B31CC">
      <w:pPr>
        <w:ind w:firstLineChars="200" w:firstLine="31680"/>
        <w:rPr>
          <w:bCs/>
        </w:rPr>
      </w:pPr>
      <w:r w:rsidRPr="00891081">
        <w:rPr>
          <w:bCs/>
        </w:rPr>
        <w:t xml:space="preserve">4. </w:t>
      </w:r>
      <w:r w:rsidRPr="00891081">
        <w:rPr>
          <w:rFonts w:hint="eastAsia"/>
          <w:bCs/>
        </w:rPr>
        <w:t>对现有设备进行技术改造取得显著成效的；</w:t>
      </w:r>
    </w:p>
    <w:p w:rsidR="00A37806" w:rsidRPr="00891081" w:rsidRDefault="00A37806" w:rsidP="005B31CC">
      <w:pPr>
        <w:ind w:firstLineChars="200" w:firstLine="31680"/>
        <w:rPr>
          <w:bCs/>
        </w:rPr>
      </w:pPr>
      <w:r w:rsidRPr="00891081">
        <w:rPr>
          <w:bCs/>
        </w:rPr>
        <w:t xml:space="preserve">5. </w:t>
      </w:r>
      <w:r w:rsidRPr="00891081">
        <w:rPr>
          <w:rFonts w:hint="eastAsia"/>
          <w:bCs/>
        </w:rPr>
        <w:t>创新操作法，使劳动生产率、产品质量显著提高或在节能降耗等方面取得显著成绩的；</w:t>
      </w:r>
    </w:p>
    <w:p w:rsidR="00A37806" w:rsidRPr="00891081" w:rsidRDefault="00A37806" w:rsidP="005B31CC">
      <w:pPr>
        <w:ind w:firstLineChars="200" w:firstLine="31680"/>
        <w:rPr>
          <w:bCs/>
        </w:rPr>
      </w:pPr>
      <w:r w:rsidRPr="00891081">
        <w:rPr>
          <w:bCs/>
        </w:rPr>
        <w:t xml:space="preserve">6. </w:t>
      </w:r>
      <w:r w:rsidRPr="00891081">
        <w:rPr>
          <w:rFonts w:hint="eastAsia"/>
          <w:bCs/>
        </w:rPr>
        <w:t>创新技术，在职业安全与卫生和环境保护等方面起到显著作用的</w:t>
      </w:r>
      <w:r>
        <w:rPr>
          <w:rFonts w:hint="eastAsia"/>
          <w:bCs/>
        </w:rPr>
        <w:t>。</w:t>
      </w:r>
    </w:p>
    <w:p w:rsidR="00A37806" w:rsidRPr="00891081" w:rsidRDefault="00A37806" w:rsidP="005B31CC">
      <w:pPr>
        <w:ind w:firstLineChars="200" w:firstLine="31680"/>
        <w:rPr>
          <w:bCs/>
        </w:rPr>
      </w:pPr>
      <w:r w:rsidRPr="00891081">
        <w:rPr>
          <w:rFonts w:hint="eastAsia"/>
          <w:bCs/>
        </w:rPr>
        <w:t>凡涉及国家秘密、存在知识产权争议的项目，已获得国家、省部级科技进步奖的项目不参加此次评选。国家重大专项、企业研发机构开发的重大项目，均不在评选范围。</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二、工作程序</w:t>
      </w:r>
    </w:p>
    <w:p w:rsidR="00A37806" w:rsidRPr="00891081" w:rsidRDefault="00A37806" w:rsidP="005B31CC">
      <w:pPr>
        <w:ind w:firstLineChars="200" w:firstLine="31680"/>
        <w:rPr>
          <w:bCs/>
        </w:rPr>
      </w:pPr>
      <w:r w:rsidRPr="00891081">
        <w:rPr>
          <w:bCs/>
        </w:rPr>
        <w:t xml:space="preserve">1. </w:t>
      </w:r>
      <w:r w:rsidRPr="00891081">
        <w:rPr>
          <w:rFonts w:hint="eastAsia"/>
          <w:bCs/>
        </w:rPr>
        <w:t>推荐申报。钢铁系统各委员单位、各省</w:t>
      </w:r>
      <w:r w:rsidRPr="00891081">
        <w:rPr>
          <w:bCs/>
        </w:rPr>
        <w:t>(</w:t>
      </w:r>
      <w:r w:rsidRPr="00891081">
        <w:rPr>
          <w:rFonts w:hint="eastAsia"/>
          <w:bCs/>
        </w:rPr>
        <w:t>自治区、直辖市</w:t>
      </w:r>
      <w:r w:rsidRPr="00891081">
        <w:rPr>
          <w:bCs/>
        </w:rPr>
        <w:t>)</w:t>
      </w:r>
      <w:r w:rsidRPr="00891081">
        <w:rPr>
          <w:rFonts w:hint="eastAsia"/>
          <w:bCs/>
        </w:rPr>
        <w:t>产业工会为评选活动的推荐单位。钢铁系统各委员单位负责组织本企业基层单位推荐申报工作，钢铁系统各省</w:t>
      </w:r>
      <w:r w:rsidRPr="00891081">
        <w:rPr>
          <w:bCs/>
        </w:rPr>
        <w:t>(</w:t>
      </w:r>
      <w:r w:rsidRPr="00891081">
        <w:rPr>
          <w:rFonts w:hint="eastAsia"/>
          <w:bCs/>
        </w:rPr>
        <w:t>自治区、直辖市</w:t>
      </w:r>
      <w:r w:rsidRPr="00891081">
        <w:rPr>
          <w:bCs/>
        </w:rPr>
        <w:t>)</w:t>
      </w:r>
      <w:r w:rsidRPr="00891081">
        <w:rPr>
          <w:rFonts w:hint="eastAsia"/>
          <w:bCs/>
        </w:rPr>
        <w:t>产业工会负责组织本地区非委员单位推荐申报工作。推荐单位应按照评选范围和条件的要求，在对本企业、本地区职工技术创新成果进行初审初评，确认申报项目的职工身份及真实性的基础上，进行推荐申报。每个单位限额推荐申报不超过</w:t>
      </w:r>
      <w:r w:rsidRPr="00891081">
        <w:rPr>
          <w:bCs/>
        </w:rPr>
        <w:t>5</w:t>
      </w:r>
      <w:r w:rsidRPr="00891081">
        <w:rPr>
          <w:rFonts w:hint="eastAsia"/>
          <w:bCs/>
        </w:rPr>
        <w:t>项。</w:t>
      </w:r>
    </w:p>
    <w:p w:rsidR="00A37806" w:rsidRPr="00891081" w:rsidRDefault="00A37806" w:rsidP="005B31CC">
      <w:pPr>
        <w:ind w:firstLineChars="200" w:firstLine="31680"/>
        <w:rPr>
          <w:bCs/>
        </w:rPr>
      </w:pPr>
      <w:r w:rsidRPr="00891081">
        <w:rPr>
          <w:bCs/>
        </w:rPr>
        <w:t xml:space="preserve">2. </w:t>
      </w:r>
      <w:r w:rsidRPr="00891081">
        <w:rPr>
          <w:rFonts w:hint="eastAsia"/>
          <w:bCs/>
        </w:rPr>
        <w:t>成果评审。由</w:t>
      </w:r>
      <w:r w:rsidRPr="00891081">
        <w:rPr>
          <w:bCs/>
        </w:rPr>
        <w:t>2020</w:t>
      </w:r>
      <w:r w:rsidRPr="00891081">
        <w:rPr>
          <w:rFonts w:hint="eastAsia"/>
          <w:bCs/>
        </w:rPr>
        <w:t>年全国钢铁行业职工创新节活动组委会负责聘请国内相关行业专家、大国工匠</w:t>
      </w:r>
      <w:r w:rsidRPr="00891081">
        <w:rPr>
          <w:bCs/>
        </w:rPr>
        <w:t>7-11</w:t>
      </w:r>
      <w:r w:rsidRPr="00891081">
        <w:rPr>
          <w:rFonts w:hint="eastAsia"/>
          <w:bCs/>
        </w:rPr>
        <w:t>名组成专家组，对职工技术创新成果进行评审，拟定优秀等次。</w:t>
      </w:r>
    </w:p>
    <w:p w:rsidR="00A37806" w:rsidRPr="00891081" w:rsidRDefault="00A37806" w:rsidP="005B31CC">
      <w:pPr>
        <w:ind w:firstLineChars="200" w:firstLine="31680"/>
        <w:rPr>
          <w:bCs/>
        </w:rPr>
      </w:pPr>
      <w:r w:rsidRPr="00891081">
        <w:rPr>
          <w:bCs/>
        </w:rPr>
        <w:t xml:space="preserve">3. </w:t>
      </w:r>
      <w:r w:rsidRPr="00891081">
        <w:rPr>
          <w:rFonts w:hint="eastAsia"/>
          <w:bCs/>
        </w:rPr>
        <w:t>媒体公示。评审结果将在</w:t>
      </w:r>
      <w:r>
        <w:rPr>
          <w:rFonts w:hint="eastAsia"/>
          <w:bCs/>
        </w:rPr>
        <w:t>中国机械冶金建材工会全国委员会</w:t>
      </w:r>
      <w:r w:rsidRPr="00891081">
        <w:rPr>
          <w:rFonts w:hint="eastAsia"/>
          <w:bCs/>
        </w:rPr>
        <w:t>官方网站上进行公示，公示时间为</w:t>
      </w:r>
      <w:r w:rsidRPr="00891081">
        <w:rPr>
          <w:bCs/>
        </w:rPr>
        <w:t>5</w:t>
      </w:r>
      <w:r w:rsidRPr="00891081">
        <w:rPr>
          <w:rFonts w:hint="eastAsia"/>
          <w:bCs/>
        </w:rPr>
        <w:t>个工作日。对拟获奖成果有异议的单位或个人，须在公示期内以书面形式提出复议，并附有关资料，逾期复议申请不予受理。</w:t>
      </w:r>
    </w:p>
    <w:p w:rsidR="00A37806" w:rsidRPr="00891081" w:rsidRDefault="00A37806" w:rsidP="005B31CC">
      <w:pPr>
        <w:ind w:firstLineChars="200" w:firstLine="31680"/>
        <w:rPr>
          <w:bCs/>
        </w:rPr>
      </w:pPr>
      <w:r w:rsidRPr="00891081">
        <w:rPr>
          <w:bCs/>
        </w:rPr>
        <w:t xml:space="preserve">4. </w:t>
      </w:r>
      <w:r w:rsidRPr="00891081">
        <w:rPr>
          <w:rFonts w:hint="eastAsia"/>
          <w:bCs/>
        </w:rPr>
        <w:t>表彰奖励。公示无异议后，在</w:t>
      </w:r>
      <w:r w:rsidRPr="00891081">
        <w:rPr>
          <w:bCs/>
        </w:rPr>
        <w:t>2020</w:t>
      </w:r>
      <w:r w:rsidRPr="00891081">
        <w:rPr>
          <w:rFonts w:hint="eastAsia"/>
          <w:bCs/>
        </w:rPr>
        <w:t>年全国钢铁行业职工创新节活动闭幕式上公布评选结果。对获奖项目，以中国机械冶金职工技术协会名义予以表彰并颁发证书。评选活动奖项设置：特等奖不超过</w:t>
      </w:r>
      <w:r w:rsidRPr="00891081">
        <w:rPr>
          <w:bCs/>
        </w:rPr>
        <w:t>2</w:t>
      </w:r>
      <w:r w:rsidRPr="00891081">
        <w:rPr>
          <w:rFonts w:hint="eastAsia"/>
          <w:bCs/>
        </w:rPr>
        <w:t>项（可空缺），一等奖</w:t>
      </w:r>
      <w:r w:rsidRPr="00891081">
        <w:rPr>
          <w:bCs/>
        </w:rPr>
        <w:t>10</w:t>
      </w:r>
      <w:r w:rsidRPr="00891081">
        <w:rPr>
          <w:rFonts w:hint="eastAsia"/>
          <w:bCs/>
        </w:rPr>
        <w:t>项，二等奖</w:t>
      </w:r>
      <w:r w:rsidRPr="00891081">
        <w:rPr>
          <w:bCs/>
        </w:rPr>
        <w:t>20</w:t>
      </w:r>
      <w:r w:rsidRPr="00891081">
        <w:rPr>
          <w:rFonts w:hint="eastAsia"/>
          <w:bCs/>
        </w:rPr>
        <w:t>项，三等奖若干（视成果申报总量确定）。同时设优秀组织单位奖若干。</w:t>
      </w:r>
    </w:p>
    <w:p w:rsidR="00A37806" w:rsidRPr="00891081" w:rsidRDefault="00A37806" w:rsidP="005B31CC">
      <w:pPr>
        <w:ind w:firstLineChars="200" w:firstLine="31680"/>
        <w:rPr>
          <w:rFonts w:ascii="黑体" w:eastAsia="黑体" w:hAnsi="黑体"/>
        </w:rPr>
      </w:pPr>
      <w:r w:rsidRPr="00891081">
        <w:rPr>
          <w:rFonts w:ascii="黑体" w:eastAsia="黑体" w:hAnsi="黑体" w:hint="eastAsia"/>
        </w:rPr>
        <w:t>三、具体要求</w:t>
      </w:r>
    </w:p>
    <w:p w:rsidR="00A37806" w:rsidRPr="00891081" w:rsidRDefault="00A37806" w:rsidP="005B31CC">
      <w:pPr>
        <w:ind w:firstLineChars="200" w:firstLine="31680"/>
        <w:rPr>
          <w:bCs/>
        </w:rPr>
      </w:pPr>
      <w:r w:rsidRPr="00891081">
        <w:rPr>
          <w:bCs/>
        </w:rPr>
        <w:t>1.</w:t>
      </w:r>
      <w:r>
        <w:rPr>
          <w:bCs/>
        </w:rPr>
        <w:t xml:space="preserve"> </w:t>
      </w:r>
      <w:r w:rsidRPr="00891081">
        <w:rPr>
          <w:rFonts w:hint="eastAsia"/>
          <w:bCs/>
        </w:rPr>
        <w:t>推荐单位要坚持公开、公平、公正和竞争择优、优中选优的原则，严格按照规定的推荐申报要求，高标准、高质量地做好推荐申报工作。</w:t>
      </w:r>
    </w:p>
    <w:p w:rsidR="00A37806" w:rsidRPr="00891081" w:rsidRDefault="00A37806" w:rsidP="005B31CC">
      <w:pPr>
        <w:ind w:firstLineChars="200" w:firstLine="31680"/>
        <w:rPr>
          <w:bCs/>
        </w:rPr>
      </w:pPr>
      <w:r w:rsidRPr="00891081">
        <w:rPr>
          <w:bCs/>
        </w:rPr>
        <w:t xml:space="preserve">2. </w:t>
      </w:r>
      <w:r w:rsidRPr="00891081">
        <w:rPr>
          <w:rFonts w:hint="eastAsia"/>
          <w:bCs/>
        </w:rPr>
        <w:t>申报单位每项成果要分别填写《全国钢铁行业职工技术创新成果申报书》（附件</w:t>
      </w:r>
      <w:r w:rsidRPr="00891081">
        <w:rPr>
          <w:bCs/>
        </w:rPr>
        <w:t>1</w:t>
      </w:r>
      <w:r w:rsidRPr="00891081">
        <w:rPr>
          <w:rFonts w:hint="eastAsia"/>
          <w:bCs/>
        </w:rPr>
        <w:t>），并附上相关证明材料（按照“附件目录”顺序）装订成册。推荐单位要按照申报顺序填写《全国钢铁行业职工技术创新成果申报汇总表》（附件</w:t>
      </w:r>
      <w:r w:rsidRPr="00891081">
        <w:rPr>
          <w:bCs/>
        </w:rPr>
        <w:t>2</w:t>
      </w:r>
      <w:r w:rsidRPr="00891081">
        <w:rPr>
          <w:rFonts w:hint="eastAsia"/>
          <w:bCs/>
        </w:rPr>
        <w:t>）。</w:t>
      </w:r>
    </w:p>
    <w:p w:rsidR="00A37806" w:rsidRPr="00891081" w:rsidRDefault="00A37806" w:rsidP="005B31CC">
      <w:pPr>
        <w:ind w:firstLineChars="200" w:firstLine="31680"/>
        <w:rPr>
          <w:bCs/>
        </w:rPr>
      </w:pPr>
      <w:r w:rsidRPr="00891081">
        <w:rPr>
          <w:bCs/>
        </w:rPr>
        <w:t xml:space="preserve">3. </w:t>
      </w:r>
      <w:r w:rsidRPr="00891081">
        <w:rPr>
          <w:rFonts w:hint="eastAsia"/>
          <w:bCs/>
        </w:rPr>
        <w:t>推荐申报材料于</w:t>
      </w:r>
      <w:smartTag w:uri="urn:schemas-microsoft-com:office:smarttags" w:element="chsdate">
        <w:smartTagPr>
          <w:attr w:name="IsROCDate" w:val="False"/>
          <w:attr w:name="IsLunarDate" w:val="False"/>
          <w:attr w:name="Day" w:val="31"/>
          <w:attr w:name="Month" w:val="8"/>
          <w:attr w:name="Year" w:val="2020"/>
        </w:smartTagPr>
        <w:r w:rsidRPr="00891081">
          <w:rPr>
            <w:bCs/>
          </w:rPr>
          <w:t>2020</w:t>
        </w:r>
        <w:r w:rsidRPr="00891081">
          <w:rPr>
            <w:rFonts w:hint="eastAsia"/>
            <w:bCs/>
          </w:rPr>
          <w:t>年</w:t>
        </w:r>
        <w:smartTag w:uri="urn:schemas-microsoft-com:office:smarttags" w:element="chsdate">
          <w:smartTagPr>
            <w:attr w:name="IsROCDate" w:val="False"/>
            <w:attr w:name="IsLunarDate" w:val="False"/>
            <w:attr w:name="Day" w:val="31"/>
            <w:attr w:name="Month" w:val="8"/>
            <w:attr w:name="Year" w:val="2020"/>
          </w:smartTagPr>
          <w:r w:rsidRPr="00891081">
            <w:rPr>
              <w:bCs/>
            </w:rPr>
            <w:t>8</w:t>
          </w:r>
          <w:r w:rsidRPr="00891081">
            <w:rPr>
              <w:rFonts w:hint="eastAsia"/>
              <w:bCs/>
            </w:rPr>
            <w:t>月</w:t>
          </w:r>
          <w:r w:rsidRPr="00891081">
            <w:rPr>
              <w:bCs/>
            </w:rPr>
            <w:t>31</w:t>
          </w:r>
          <w:r w:rsidRPr="00891081">
            <w:rPr>
              <w:rFonts w:hint="eastAsia"/>
              <w:bCs/>
            </w:rPr>
            <w:t>日</w:t>
          </w:r>
        </w:smartTag>
      </w:smartTag>
      <w:r w:rsidRPr="00891081">
        <w:rPr>
          <w:rFonts w:hint="eastAsia"/>
          <w:bCs/>
        </w:rPr>
        <w:t>前将纸质材料（一式</w:t>
      </w:r>
      <w:r w:rsidRPr="00891081">
        <w:rPr>
          <w:bCs/>
        </w:rPr>
        <w:t>1</w:t>
      </w:r>
      <w:r w:rsidRPr="00891081">
        <w:rPr>
          <w:rFonts w:hint="eastAsia"/>
          <w:bCs/>
        </w:rPr>
        <w:t>份，</w:t>
      </w:r>
      <w:r w:rsidRPr="00891081">
        <w:rPr>
          <w:bCs/>
        </w:rPr>
        <w:t>A4</w:t>
      </w:r>
      <w:r w:rsidRPr="00891081">
        <w:rPr>
          <w:rFonts w:hint="eastAsia"/>
          <w:bCs/>
        </w:rPr>
        <w:t>纸打印）报送至活动组委会办公室，同时报送电子版</w:t>
      </w:r>
      <w:r>
        <w:rPr>
          <w:rFonts w:hint="eastAsia"/>
          <w:bCs/>
        </w:rPr>
        <w:t>（</w:t>
      </w:r>
      <w:r w:rsidRPr="00891081">
        <w:rPr>
          <w:rFonts w:hint="eastAsia"/>
          <w:bCs/>
        </w:rPr>
        <w:t>电子文档为《申报书》和《汇总表》的</w:t>
      </w:r>
      <w:r w:rsidRPr="00891081">
        <w:rPr>
          <w:bCs/>
        </w:rPr>
        <w:t>WORD</w:t>
      </w:r>
      <w:r w:rsidRPr="00891081">
        <w:rPr>
          <w:rFonts w:hint="eastAsia"/>
          <w:bCs/>
        </w:rPr>
        <w:t>文件，及相应纸质附件的</w:t>
      </w:r>
      <w:r w:rsidRPr="00891081">
        <w:rPr>
          <w:bCs/>
        </w:rPr>
        <w:t>PDF</w:t>
      </w:r>
      <w:r w:rsidRPr="00891081">
        <w:rPr>
          <w:rFonts w:hint="eastAsia"/>
          <w:bCs/>
        </w:rPr>
        <w:t>或</w:t>
      </w:r>
      <w:r w:rsidRPr="00891081">
        <w:rPr>
          <w:bCs/>
        </w:rPr>
        <w:t>JPG</w:t>
      </w:r>
      <w:r w:rsidRPr="00891081">
        <w:rPr>
          <w:rFonts w:hint="eastAsia"/>
          <w:bCs/>
        </w:rPr>
        <w:t>文件。</w:t>
      </w:r>
      <w:r>
        <w:rPr>
          <w:rFonts w:hint="eastAsia"/>
          <w:bCs/>
        </w:rPr>
        <w:t>）</w:t>
      </w:r>
      <w:r w:rsidRPr="00891081">
        <w:rPr>
          <w:rFonts w:hint="eastAsia"/>
          <w:bCs/>
        </w:rPr>
        <w:t>。</w:t>
      </w:r>
    </w:p>
    <w:p w:rsidR="00A37806" w:rsidRPr="00891081" w:rsidRDefault="00A37806" w:rsidP="005B31CC">
      <w:pPr>
        <w:ind w:firstLineChars="200" w:firstLine="31680"/>
        <w:rPr>
          <w:bCs/>
        </w:rPr>
      </w:pPr>
      <w:r w:rsidRPr="00891081">
        <w:rPr>
          <w:rFonts w:hint="eastAsia"/>
          <w:bCs/>
        </w:rPr>
        <w:t>联系人：</w:t>
      </w:r>
      <w:r>
        <w:rPr>
          <w:rFonts w:hint="eastAsia"/>
          <w:bCs/>
        </w:rPr>
        <w:t>赵秋玉</w:t>
      </w:r>
      <w:r>
        <w:rPr>
          <w:bCs/>
        </w:rPr>
        <w:t xml:space="preserve">  </w:t>
      </w:r>
      <w:r w:rsidRPr="00891081">
        <w:rPr>
          <w:rFonts w:hint="eastAsia"/>
          <w:bCs/>
        </w:rPr>
        <w:t>联系电话：</w:t>
      </w:r>
      <w:r>
        <w:rPr>
          <w:bCs/>
        </w:rPr>
        <w:t>13396337866</w:t>
      </w:r>
    </w:p>
    <w:p w:rsidR="00A37806" w:rsidRDefault="00A37806" w:rsidP="005B31CC">
      <w:pPr>
        <w:ind w:firstLineChars="200" w:firstLine="31680"/>
        <w:rPr>
          <w:bCs/>
        </w:rPr>
      </w:pPr>
      <w:r w:rsidRPr="00891081">
        <w:rPr>
          <w:rFonts w:hint="eastAsia"/>
          <w:bCs/>
        </w:rPr>
        <w:t>通信地址：</w:t>
      </w:r>
      <w:r>
        <w:rPr>
          <w:rFonts w:hint="eastAsia"/>
          <w:bCs/>
        </w:rPr>
        <w:t>山东省日照市东港区烟台路</w:t>
      </w:r>
      <w:r>
        <w:rPr>
          <w:bCs/>
        </w:rPr>
        <w:t>29</w:t>
      </w:r>
      <w:r>
        <w:rPr>
          <w:rFonts w:hint="eastAsia"/>
          <w:bCs/>
        </w:rPr>
        <w:t>号市级机关综合办公楼东区</w:t>
      </w:r>
      <w:r>
        <w:rPr>
          <w:bCs/>
        </w:rPr>
        <w:t>1</w:t>
      </w:r>
      <w:r>
        <w:rPr>
          <w:rFonts w:hint="eastAsia"/>
          <w:bCs/>
        </w:rPr>
        <w:t>号楼</w:t>
      </w:r>
      <w:r>
        <w:rPr>
          <w:bCs/>
        </w:rPr>
        <w:t>111</w:t>
      </w:r>
      <w:r>
        <w:rPr>
          <w:rFonts w:hint="eastAsia"/>
          <w:bCs/>
        </w:rPr>
        <w:t>室</w:t>
      </w:r>
    </w:p>
    <w:p w:rsidR="00A37806" w:rsidRPr="00891081" w:rsidRDefault="00A37806" w:rsidP="005B31CC">
      <w:pPr>
        <w:ind w:firstLineChars="200" w:firstLine="31680"/>
        <w:rPr>
          <w:bCs/>
        </w:rPr>
      </w:pPr>
      <w:r>
        <w:rPr>
          <w:rFonts w:hint="eastAsia"/>
          <w:bCs/>
        </w:rPr>
        <w:t>邮</w:t>
      </w:r>
      <w:r>
        <w:rPr>
          <w:bCs/>
        </w:rPr>
        <w:t xml:space="preserve">    </w:t>
      </w:r>
      <w:r>
        <w:rPr>
          <w:rFonts w:hint="eastAsia"/>
          <w:bCs/>
        </w:rPr>
        <w:t>编：</w:t>
      </w:r>
      <w:r>
        <w:rPr>
          <w:bCs/>
        </w:rPr>
        <w:t>276826</w:t>
      </w:r>
    </w:p>
    <w:p w:rsidR="00A37806" w:rsidRDefault="00A37806" w:rsidP="005B31CC">
      <w:pPr>
        <w:ind w:firstLineChars="200" w:firstLine="31680"/>
        <w:rPr>
          <w:bCs/>
        </w:rPr>
      </w:pPr>
      <w:r w:rsidRPr="00891081">
        <w:rPr>
          <w:rFonts w:hint="eastAsia"/>
          <w:bCs/>
        </w:rPr>
        <w:t>电子邮箱：</w:t>
      </w:r>
      <w:hyperlink r:id="rId8" w:history="1">
        <w:r w:rsidRPr="00BD4A9E">
          <w:rPr>
            <w:rStyle w:val="Hyperlink"/>
            <w:bCs/>
          </w:rPr>
          <w:t>gangtie2020@126.com</w:t>
        </w:r>
      </w:hyperlink>
    </w:p>
    <w:p w:rsidR="00A37806" w:rsidRPr="00891081" w:rsidRDefault="00A37806" w:rsidP="005B31CC">
      <w:pPr>
        <w:ind w:firstLineChars="200" w:firstLine="31680"/>
        <w:rPr>
          <w:bCs/>
        </w:rPr>
      </w:pPr>
    </w:p>
    <w:p w:rsidR="00A37806" w:rsidRPr="00891081" w:rsidRDefault="00A37806" w:rsidP="005B31CC">
      <w:pPr>
        <w:ind w:firstLineChars="200" w:firstLine="31680"/>
        <w:rPr>
          <w:bCs/>
        </w:rPr>
      </w:pPr>
      <w:r w:rsidRPr="00891081">
        <w:rPr>
          <w:rFonts w:hint="eastAsia"/>
          <w:bCs/>
        </w:rPr>
        <w:t>附件：</w:t>
      </w:r>
      <w:r w:rsidRPr="00891081">
        <w:rPr>
          <w:bCs/>
        </w:rPr>
        <w:t>1</w:t>
      </w:r>
      <w:r w:rsidRPr="00891081">
        <w:rPr>
          <w:rFonts w:hint="eastAsia"/>
          <w:bCs/>
        </w:rPr>
        <w:t>．全国钢铁行业职工技术创新成果申报书</w:t>
      </w:r>
    </w:p>
    <w:p w:rsidR="00A37806" w:rsidRPr="00891081" w:rsidRDefault="00A37806" w:rsidP="005B31CC">
      <w:pPr>
        <w:ind w:firstLineChars="497" w:firstLine="31680"/>
        <w:rPr>
          <w:bCs/>
        </w:rPr>
      </w:pPr>
      <w:r w:rsidRPr="00891081">
        <w:rPr>
          <w:bCs/>
        </w:rPr>
        <w:t>2</w:t>
      </w:r>
      <w:r w:rsidRPr="00891081">
        <w:rPr>
          <w:rFonts w:hint="eastAsia"/>
          <w:bCs/>
        </w:rPr>
        <w:t>．全国钢铁行业职工技术创新成果申报汇总表</w:t>
      </w:r>
    </w:p>
    <w:p w:rsidR="00A37806" w:rsidRPr="00891081" w:rsidRDefault="00A37806" w:rsidP="005B31CC">
      <w:pPr>
        <w:ind w:firstLineChars="200" w:firstLine="31680"/>
        <w:rPr>
          <w:b/>
          <w:bCs/>
        </w:rPr>
      </w:pPr>
    </w:p>
    <w:p w:rsidR="00A37806" w:rsidRPr="00891081" w:rsidRDefault="00A37806" w:rsidP="005B31CC">
      <w:pPr>
        <w:ind w:firstLineChars="200" w:firstLine="31680"/>
        <w:rPr>
          <w:b/>
          <w:bCs/>
        </w:rPr>
      </w:pPr>
    </w:p>
    <w:p w:rsidR="00A37806" w:rsidRPr="00891081" w:rsidRDefault="00A37806" w:rsidP="005B31CC">
      <w:pPr>
        <w:ind w:firstLineChars="1277" w:firstLine="31680"/>
        <w:rPr>
          <w:bCs/>
        </w:rPr>
      </w:pPr>
      <w:r w:rsidRPr="00891081">
        <w:rPr>
          <w:rFonts w:hint="eastAsia"/>
          <w:bCs/>
        </w:rPr>
        <w:t>中国机械冶金建材工会全国委员会</w:t>
      </w:r>
    </w:p>
    <w:p w:rsidR="00A37806" w:rsidRPr="00891081" w:rsidRDefault="00A37806" w:rsidP="005B31CC">
      <w:pPr>
        <w:ind w:firstLineChars="1673" w:firstLine="31680"/>
        <w:rPr>
          <w:bCs/>
        </w:rPr>
      </w:pPr>
      <w:smartTag w:uri="urn:schemas-microsoft-com:office:smarttags" w:element="chsdate">
        <w:smartTagPr>
          <w:attr w:name="IsROCDate" w:val="False"/>
          <w:attr w:name="IsLunarDate" w:val="False"/>
          <w:attr w:name="Day" w:val="6"/>
          <w:attr w:name="Month" w:val="8"/>
          <w:attr w:name="Year" w:val="2020"/>
        </w:smartTagPr>
        <w:r w:rsidRPr="00891081">
          <w:rPr>
            <w:bCs/>
          </w:rPr>
          <w:t>2020</w:t>
        </w:r>
        <w:r w:rsidRPr="00891081">
          <w:rPr>
            <w:rFonts w:hint="eastAsia"/>
            <w:bCs/>
          </w:rPr>
          <w:t>年</w:t>
        </w:r>
        <w:r w:rsidRPr="00891081">
          <w:rPr>
            <w:bCs/>
          </w:rPr>
          <w:t>8</w:t>
        </w:r>
        <w:r w:rsidRPr="00891081">
          <w:rPr>
            <w:rFonts w:hint="eastAsia"/>
            <w:bCs/>
          </w:rPr>
          <w:t>月</w:t>
        </w:r>
        <w:r>
          <w:rPr>
            <w:bCs/>
          </w:rPr>
          <w:t>6</w:t>
        </w:r>
        <w:r w:rsidRPr="00891081">
          <w:rPr>
            <w:rFonts w:hint="eastAsia"/>
            <w:bCs/>
          </w:rPr>
          <w:t>日</w:t>
        </w:r>
      </w:smartTag>
      <w:r w:rsidRPr="00891081">
        <w:rPr>
          <w:bCs/>
        </w:rPr>
        <w:t xml:space="preserve"> </w:t>
      </w:r>
    </w:p>
    <w:p w:rsidR="00A37806" w:rsidRPr="00891081" w:rsidRDefault="00A37806" w:rsidP="005B31CC">
      <w:pPr>
        <w:pStyle w:val="NormalWeb"/>
        <w:spacing w:before="0" w:beforeAutospacing="0" w:after="0" w:afterAutospacing="0" w:line="390" w:lineRule="atLeast"/>
        <w:ind w:firstLineChars="150" w:firstLine="31680"/>
        <w:rPr>
          <w:rFonts w:ascii="仿宋_GB2312" w:eastAsia="仿宋_GB2312"/>
          <w:color w:val="000000"/>
          <w:sz w:val="32"/>
          <w:szCs w:val="32"/>
        </w:rPr>
      </w:pPr>
    </w:p>
    <w:p w:rsidR="00A37806" w:rsidRPr="00891081" w:rsidRDefault="00A37806">
      <w:pPr>
        <w:rPr>
          <w:b/>
          <w:bCs/>
        </w:rPr>
      </w:pPr>
    </w:p>
    <w:p w:rsidR="00A37806" w:rsidRPr="00891081" w:rsidRDefault="00A37806">
      <w:pPr>
        <w:rPr>
          <w:b/>
          <w:bCs/>
        </w:rPr>
      </w:pPr>
    </w:p>
    <w:p w:rsidR="00A37806" w:rsidRPr="0032086D" w:rsidRDefault="00A37806">
      <w:pPr>
        <w:rPr>
          <w:rFonts w:ascii="黑体" w:eastAsia="黑体" w:hAnsi="黑体" w:cs="黑体"/>
          <w:bCs/>
        </w:rPr>
      </w:pPr>
      <w:r w:rsidRPr="00891081">
        <w:rPr>
          <w:rFonts w:ascii="黑体" w:eastAsia="黑体" w:hAnsi="黑体" w:cs="黑体"/>
          <w:b/>
          <w:bCs/>
        </w:rPr>
        <w:br w:type="page"/>
      </w:r>
      <w:r w:rsidRPr="0032086D">
        <w:rPr>
          <w:rFonts w:ascii="黑体" w:eastAsia="黑体" w:hAnsi="黑体" w:cs="黑体" w:hint="eastAsia"/>
          <w:bCs/>
        </w:rPr>
        <w:t>附件</w:t>
      </w:r>
      <w:r w:rsidRPr="0032086D">
        <w:rPr>
          <w:rFonts w:ascii="黑体" w:eastAsia="黑体" w:hAnsi="黑体" w:cs="黑体"/>
          <w:bCs/>
        </w:rPr>
        <w:t>1</w:t>
      </w:r>
    </w:p>
    <w:p w:rsidR="00A37806" w:rsidRPr="0032086D" w:rsidRDefault="00A37806" w:rsidP="005B31CC">
      <w:pPr>
        <w:spacing w:line="580" w:lineRule="exact"/>
        <w:ind w:rightChars="-1" w:right="31680" w:firstLineChars="2100" w:firstLine="31680"/>
        <w:rPr>
          <w:rFonts w:ascii="楷体_GB2312" w:eastAsia="楷体_GB2312"/>
          <w:bCs/>
        </w:rPr>
      </w:pPr>
      <w:r w:rsidRPr="0032086D">
        <w:rPr>
          <w:rFonts w:ascii="楷体_GB2312" w:eastAsia="楷体_GB2312" w:hint="eastAsia"/>
          <w:bCs/>
        </w:rPr>
        <w:t>编号：</w:t>
      </w:r>
    </w:p>
    <w:p w:rsidR="00A37806" w:rsidRPr="00891081" w:rsidRDefault="00A37806" w:rsidP="00F94566"/>
    <w:p w:rsidR="00A37806" w:rsidRPr="00891081" w:rsidRDefault="00A37806" w:rsidP="00F4371C">
      <w:pPr>
        <w:spacing w:line="600" w:lineRule="exact"/>
        <w:jc w:val="center"/>
        <w:rPr>
          <w:rFonts w:ascii="华文中宋" w:eastAsia="华文中宋" w:hAnsi="华文中宋"/>
          <w:bCs/>
          <w:sz w:val="44"/>
          <w:szCs w:val="44"/>
        </w:rPr>
      </w:pPr>
      <w:r w:rsidRPr="00891081">
        <w:rPr>
          <w:rFonts w:ascii="华文中宋" w:eastAsia="华文中宋" w:hAnsi="华文中宋" w:hint="eastAsia"/>
          <w:bCs/>
          <w:sz w:val="44"/>
          <w:szCs w:val="44"/>
        </w:rPr>
        <w:t>全国钢铁行业职工技术创新成果申报书</w:t>
      </w:r>
    </w:p>
    <w:p w:rsidR="00A37806" w:rsidRPr="0032086D" w:rsidRDefault="00A37806" w:rsidP="006A778B">
      <w:pPr>
        <w:jc w:val="center"/>
        <w:outlineLvl w:val="0"/>
        <w:rPr>
          <w:rFonts w:ascii="楷体_GB2312" w:eastAsia="楷体_GB2312"/>
          <w:sz w:val="44"/>
        </w:rPr>
      </w:pPr>
      <w:r w:rsidRPr="0032086D">
        <w:rPr>
          <w:rFonts w:ascii="楷体_GB2312" w:eastAsia="楷体_GB2312" w:hint="eastAsia"/>
          <w:sz w:val="44"/>
        </w:rPr>
        <w:t>（</w:t>
      </w:r>
      <w:r w:rsidRPr="0032086D">
        <w:rPr>
          <w:rFonts w:ascii="楷体_GB2312" w:eastAsia="楷体_GB2312"/>
          <w:sz w:val="44"/>
        </w:rPr>
        <w:t>2020</w:t>
      </w:r>
      <w:r w:rsidRPr="0032086D">
        <w:rPr>
          <w:rFonts w:ascii="楷体_GB2312" w:eastAsia="楷体_GB2312" w:hint="eastAsia"/>
          <w:sz w:val="44"/>
        </w:rPr>
        <w:t>年）</w:t>
      </w:r>
    </w:p>
    <w:p w:rsidR="00A37806" w:rsidRPr="00891081" w:rsidRDefault="00A37806" w:rsidP="00F94566"/>
    <w:p w:rsidR="00A37806" w:rsidRPr="00891081" w:rsidRDefault="00A37806" w:rsidP="006A778B">
      <w:pPr>
        <w:jc w:val="center"/>
        <w:outlineLvl w:val="0"/>
        <w:rPr>
          <w:rFonts w:eastAsia="黑体"/>
        </w:rPr>
      </w:pPr>
      <w:r w:rsidRPr="00891081">
        <w:rPr>
          <w:rFonts w:eastAsia="黑体" w:hint="eastAsia"/>
          <w:b/>
        </w:rPr>
        <w:t>一</w:t>
      </w:r>
      <w:r w:rsidRPr="00891081">
        <w:rPr>
          <w:rFonts w:eastAsia="黑体" w:hint="eastAsia"/>
        </w:rPr>
        <w:t>、项目基本情况</w:t>
      </w:r>
    </w:p>
    <w:p w:rsidR="00A37806" w:rsidRPr="00891081" w:rsidRDefault="00A37806" w:rsidP="00F94566">
      <w:pPr>
        <w:rPr>
          <w:sz w:val="24"/>
          <w:szCs w:val="24"/>
        </w:rPr>
      </w:pPr>
      <w:r w:rsidRPr="0089108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6"/>
        <w:gridCol w:w="3378"/>
        <w:gridCol w:w="1654"/>
        <w:gridCol w:w="2292"/>
      </w:tblGrid>
      <w:tr w:rsidR="00A37806" w:rsidRPr="00891081" w:rsidTr="0032086D">
        <w:trPr>
          <w:trHeight w:val="699"/>
          <w:jc w:val="center"/>
        </w:trPr>
        <w:tc>
          <w:tcPr>
            <w:tcW w:w="958" w:type="pct"/>
            <w:vAlign w:val="center"/>
          </w:tcPr>
          <w:p w:rsidR="00A37806" w:rsidRPr="00891081" w:rsidRDefault="00A37806" w:rsidP="000A53F9">
            <w:pPr>
              <w:ind w:right="-154"/>
              <w:rPr>
                <w:sz w:val="24"/>
              </w:rPr>
            </w:pPr>
            <w:r w:rsidRPr="00891081">
              <w:rPr>
                <w:rFonts w:hint="eastAsia"/>
                <w:sz w:val="24"/>
              </w:rPr>
              <w:t>项</w:t>
            </w:r>
            <w:r>
              <w:rPr>
                <w:sz w:val="24"/>
              </w:rPr>
              <w:t xml:space="preserve"> </w:t>
            </w:r>
            <w:r w:rsidRPr="00891081">
              <w:rPr>
                <w:rFonts w:hint="eastAsia"/>
                <w:sz w:val="24"/>
              </w:rPr>
              <w:t>目</w:t>
            </w:r>
            <w:r>
              <w:rPr>
                <w:sz w:val="24"/>
              </w:rPr>
              <w:t xml:space="preserve"> </w:t>
            </w:r>
            <w:r w:rsidRPr="00891081">
              <w:rPr>
                <w:rFonts w:hint="eastAsia"/>
                <w:sz w:val="24"/>
              </w:rPr>
              <w:t>名</w:t>
            </w:r>
            <w:r>
              <w:rPr>
                <w:sz w:val="24"/>
              </w:rPr>
              <w:t xml:space="preserve"> </w:t>
            </w:r>
            <w:r w:rsidRPr="00891081">
              <w:rPr>
                <w:rFonts w:hint="eastAsia"/>
                <w:sz w:val="24"/>
              </w:rPr>
              <w:t>称</w:t>
            </w:r>
          </w:p>
        </w:tc>
        <w:tc>
          <w:tcPr>
            <w:tcW w:w="4042" w:type="pct"/>
            <w:gridSpan w:val="3"/>
            <w:vAlign w:val="center"/>
          </w:tcPr>
          <w:p w:rsidR="00A37806" w:rsidRPr="00891081" w:rsidRDefault="00A37806" w:rsidP="000A53F9">
            <w:pPr>
              <w:ind w:right="-154"/>
              <w:rPr>
                <w:sz w:val="24"/>
              </w:rPr>
            </w:pPr>
          </w:p>
        </w:tc>
      </w:tr>
      <w:tr w:rsidR="00A37806" w:rsidRPr="00891081" w:rsidTr="0032086D">
        <w:trPr>
          <w:trHeight w:val="681"/>
          <w:jc w:val="center"/>
        </w:trPr>
        <w:tc>
          <w:tcPr>
            <w:tcW w:w="958" w:type="pct"/>
            <w:vAlign w:val="center"/>
          </w:tcPr>
          <w:p w:rsidR="00A37806" w:rsidRPr="00891081" w:rsidRDefault="00A37806" w:rsidP="000A53F9">
            <w:pPr>
              <w:ind w:right="-154"/>
              <w:rPr>
                <w:sz w:val="24"/>
              </w:rPr>
            </w:pPr>
            <w:r w:rsidRPr="00891081">
              <w:rPr>
                <w:rFonts w:hint="eastAsia"/>
                <w:sz w:val="24"/>
              </w:rPr>
              <w:t>主要完成人</w:t>
            </w:r>
          </w:p>
        </w:tc>
        <w:tc>
          <w:tcPr>
            <w:tcW w:w="4042" w:type="pct"/>
            <w:gridSpan w:val="3"/>
            <w:vAlign w:val="center"/>
          </w:tcPr>
          <w:p w:rsidR="00A37806" w:rsidRPr="00891081" w:rsidRDefault="00A37806" w:rsidP="000A53F9">
            <w:pPr>
              <w:ind w:right="-154"/>
              <w:rPr>
                <w:sz w:val="24"/>
              </w:rPr>
            </w:pPr>
            <w:r w:rsidRPr="00891081">
              <w:rPr>
                <w:rFonts w:hint="eastAsia"/>
                <w:sz w:val="24"/>
              </w:rPr>
              <w:t>（限填</w:t>
            </w:r>
            <w:r w:rsidRPr="00891081">
              <w:rPr>
                <w:sz w:val="24"/>
              </w:rPr>
              <w:t>1</w:t>
            </w:r>
            <w:r w:rsidRPr="00891081">
              <w:rPr>
                <w:rFonts w:hint="eastAsia"/>
                <w:sz w:val="24"/>
              </w:rPr>
              <w:t>人）</w:t>
            </w:r>
          </w:p>
        </w:tc>
      </w:tr>
      <w:tr w:rsidR="00A37806" w:rsidRPr="00891081" w:rsidTr="0032086D">
        <w:trPr>
          <w:trHeight w:val="866"/>
          <w:jc w:val="center"/>
        </w:trPr>
        <w:tc>
          <w:tcPr>
            <w:tcW w:w="958" w:type="pct"/>
            <w:vAlign w:val="center"/>
          </w:tcPr>
          <w:p w:rsidR="00A37806" w:rsidRPr="00891081" w:rsidRDefault="00A37806" w:rsidP="000A53F9">
            <w:pPr>
              <w:ind w:right="-154"/>
              <w:rPr>
                <w:sz w:val="24"/>
              </w:rPr>
            </w:pPr>
            <w:r w:rsidRPr="00891081">
              <w:rPr>
                <w:rFonts w:hint="eastAsia"/>
                <w:sz w:val="24"/>
              </w:rPr>
              <w:t>主要完成单位</w:t>
            </w:r>
          </w:p>
        </w:tc>
        <w:tc>
          <w:tcPr>
            <w:tcW w:w="4042" w:type="pct"/>
            <w:gridSpan w:val="3"/>
            <w:vAlign w:val="center"/>
          </w:tcPr>
          <w:p w:rsidR="00A37806" w:rsidRPr="00891081" w:rsidRDefault="00A37806" w:rsidP="000A53F9">
            <w:pPr>
              <w:ind w:right="-154"/>
              <w:rPr>
                <w:bCs/>
                <w:sz w:val="24"/>
                <w:szCs w:val="24"/>
              </w:rPr>
            </w:pPr>
          </w:p>
        </w:tc>
      </w:tr>
      <w:tr w:rsidR="00A37806" w:rsidRPr="00891081" w:rsidTr="003E4782">
        <w:trPr>
          <w:trHeight w:val="869"/>
          <w:jc w:val="center"/>
        </w:trPr>
        <w:tc>
          <w:tcPr>
            <w:tcW w:w="958" w:type="pct"/>
            <w:vAlign w:val="center"/>
          </w:tcPr>
          <w:p w:rsidR="00A37806" w:rsidRPr="00891081" w:rsidRDefault="00A37806" w:rsidP="000A53F9">
            <w:pPr>
              <w:ind w:right="-154"/>
              <w:rPr>
                <w:sz w:val="24"/>
              </w:rPr>
            </w:pPr>
            <w:r w:rsidRPr="00891081">
              <w:rPr>
                <w:rFonts w:hint="eastAsia"/>
                <w:sz w:val="24"/>
              </w:rPr>
              <w:t>推</w:t>
            </w:r>
            <w:r>
              <w:rPr>
                <w:sz w:val="24"/>
              </w:rPr>
              <w:t xml:space="preserve"> </w:t>
            </w:r>
            <w:r w:rsidRPr="00891081">
              <w:rPr>
                <w:rFonts w:hint="eastAsia"/>
                <w:sz w:val="24"/>
              </w:rPr>
              <w:t>荐</w:t>
            </w:r>
            <w:r>
              <w:rPr>
                <w:sz w:val="24"/>
              </w:rPr>
              <w:t xml:space="preserve"> </w:t>
            </w:r>
            <w:r w:rsidRPr="00891081">
              <w:rPr>
                <w:rFonts w:hint="eastAsia"/>
                <w:sz w:val="24"/>
              </w:rPr>
              <w:t>单</w:t>
            </w:r>
            <w:r>
              <w:rPr>
                <w:sz w:val="24"/>
              </w:rPr>
              <w:t xml:space="preserve"> </w:t>
            </w:r>
            <w:r w:rsidRPr="00891081">
              <w:rPr>
                <w:rFonts w:hint="eastAsia"/>
                <w:sz w:val="24"/>
              </w:rPr>
              <w:t>位</w:t>
            </w:r>
          </w:p>
        </w:tc>
        <w:tc>
          <w:tcPr>
            <w:tcW w:w="1864" w:type="pct"/>
            <w:vAlign w:val="center"/>
          </w:tcPr>
          <w:p w:rsidR="00A37806" w:rsidRPr="00891081" w:rsidRDefault="00A37806" w:rsidP="000A53F9">
            <w:pPr>
              <w:ind w:right="-154"/>
              <w:rPr>
                <w:bCs/>
                <w:sz w:val="24"/>
                <w:szCs w:val="24"/>
              </w:rPr>
            </w:pPr>
            <w:r>
              <w:rPr>
                <w:rFonts w:hint="eastAsia"/>
                <w:sz w:val="24"/>
              </w:rPr>
              <w:t>（</w:t>
            </w:r>
            <w:r w:rsidRPr="00891081">
              <w:rPr>
                <w:rFonts w:hint="eastAsia"/>
                <w:sz w:val="24"/>
              </w:rPr>
              <w:t>盖章</w:t>
            </w:r>
            <w:r>
              <w:rPr>
                <w:rFonts w:hint="eastAsia"/>
                <w:sz w:val="24"/>
              </w:rPr>
              <w:t>）</w:t>
            </w:r>
          </w:p>
        </w:tc>
        <w:tc>
          <w:tcPr>
            <w:tcW w:w="913" w:type="pct"/>
            <w:vAlign w:val="center"/>
          </w:tcPr>
          <w:p w:rsidR="00A37806" w:rsidRPr="00891081" w:rsidRDefault="00A37806" w:rsidP="000A53F9">
            <w:pPr>
              <w:ind w:right="-154"/>
              <w:rPr>
                <w:b/>
                <w:bCs/>
                <w:sz w:val="28"/>
              </w:rPr>
            </w:pPr>
            <w:r w:rsidRPr="00891081">
              <w:rPr>
                <w:rFonts w:hint="eastAsia"/>
                <w:sz w:val="24"/>
              </w:rPr>
              <w:t>申</w:t>
            </w:r>
            <w:r>
              <w:rPr>
                <w:sz w:val="24"/>
              </w:rPr>
              <w:t xml:space="preserve"> </w:t>
            </w:r>
            <w:r w:rsidRPr="00891081">
              <w:rPr>
                <w:rFonts w:hint="eastAsia"/>
                <w:sz w:val="24"/>
              </w:rPr>
              <w:t>报</w:t>
            </w:r>
            <w:r>
              <w:rPr>
                <w:sz w:val="24"/>
              </w:rPr>
              <w:t xml:space="preserve"> </w:t>
            </w:r>
            <w:r w:rsidRPr="00891081">
              <w:rPr>
                <w:rFonts w:hint="eastAsia"/>
                <w:sz w:val="24"/>
              </w:rPr>
              <w:t>日</w:t>
            </w:r>
            <w:r>
              <w:rPr>
                <w:sz w:val="24"/>
              </w:rPr>
              <w:t xml:space="preserve"> </w:t>
            </w:r>
            <w:r w:rsidRPr="00891081">
              <w:rPr>
                <w:rFonts w:hint="eastAsia"/>
                <w:sz w:val="24"/>
              </w:rPr>
              <w:t>期</w:t>
            </w:r>
          </w:p>
        </w:tc>
        <w:tc>
          <w:tcPr>
            <w:tcW w:w="1265" w:type="pct"/>
            <w:vAlign w:val="center"/>
          </w:tcPr>
          <w:p w:rsidR="00A37806" w:rsidRPr="00891081" w:rsidRDefault="00A37806" w:rsidP="000A53F9">
            <w:pPr>
              <w:ind w:right="-154"/>
              <w:rPr>
                <w:bCs/>
                <w:sz w:val="24"/>
                <w:szCs w:val="24"/>
              </w:rPr>
            </w:pPr>
          </w:p>
        </w:tc>
      </w:tr>
      <w:tr w:rsidR="00A37806" w:rsidRPr="00891081" w:rsidTr="0032086D">
        <w:trPr>
          <w:trHeight w:val="699"/>
          <w:jc w:val="center"/>
        </w:trPr>
        <w:tc>
          <w:tcPr>
            <w:tcW w:w="958" w:type="pct"/>
            <w:vAlign w:val="center"/>
          </w:tcPr>
          <w:p w:rsidR="00A37806" w:rsidRPr="00891081" w:rsidRDefault="00A37806" w:rsidP="000A53F9">
            <w:pPr>
              <w:ind w:right="-154"/>
              <w:rPr>
                <w:sz w:val="24"/>
              </w:rPr>
            </w:pPr>
            <w:r w:rsidRPr="00891081">
              <w:rPr>
                <w:rFonts w:hint="eastAsia"/>
                <w:sz w:val="24"/>
              </w:rPr>
              <w:t>主</w:t>
            </w:r>
            <w:r w:rsidRPr="00891081">
              <w:rPr>
                <w:sz w:val="24"/>
              </w:rPr>
              <w:t xml:space="preserve"> </w:t>
            </w:r>
            <w:r>
              <w:rPr>
                <w:sz w:val="24"/>
              </w:rPr>
              <w:t xml:space="preserve">  </w:t>
            </w:r>
            <w:r w:rsidRPr="00891081">
              <w:rPr>
                <w:rFonts w:hint="eastAsia"/>
                <w:sz w:val="24"/>
              </w:rPr>
              <w:t>题</w:t>
            </w:r>
            <w:r w:rsidRPr="00891081">
              <w:rPr>
                <w:sz w:val="24"/>
              </w:rPr>
              <w:t xml:space="preserve"> </w:t>
            </w:r>
            <w:r>
              <w:rPr>
                <w:sz w:val="24"/>
              </w:rPr>
              <w:t xml:space="preserve">  </w:t>
            </w:r>
            <w:r w:rsidRPr="00891081">
              <w:rPr>
                <w:rFonts w:hint="eastAsia"/>
                <w:sz w:val="24"/>
              </w:rPr>
              <w:t>词</w:t>
            </w:r>
          </w:p>
        </w:tc>
        <w:tc>
          <w:tcPr>
            <w:tcW w:w="4042" w:type="pct"/>
            <w:gridSpan w:val="3"/>
            <w:vAlign w:val="center"/>
          </w:tcPr>
          <w:p w:rsidR="00A37806" w:rsidRPr="00891081" w:rsidRDefault="00A37806" w:rsidP="000A53F9">
            <w:pPr>
              <w:ind w:right="-154"/>
              <w:rPr>
                <w:sz w:val="28"/>
                <w:szCs w:val="28"/>
              </w:rPr>
            </w:pPr>
            <w:r w:rsidRPr="00891081">
              <w:rPr>
                <w:rFonts w:hint="eastAsia"/>
                <w:sz w:val="24"/>
              </w:rPr>
              <w:t>（填写</w:t>
            </w:r>
            <w:r w:rsidRPr="00891081">
              <w:rPr>
                <w:sz w:val="24"/>
              </w:rPr>
              <w:t>3</w:t>
            </w:r>
            <w:r w:rsidRPr="00891081">
              <w:rPr>
                <w:rFonts w:hint="eastAsia"/>
                <w:sz w:val="24"/>
              </w:rPr>
              <w:t>至</w:t>
            </w:r>
            <w:r w:rsidRPr="00891081">
              <w:rPr>
                <w:sz w:val="24"/>
              </w:rPr>
              <w:t>7</w:t>
            </w:r>
            <w:r w:rsidRPr="00891081">
              <w:rPr>
                <w:rFonts w:hint="eastAsia"/>
                <w:sz w:val="24"/>
              </w:rPr>
              <w:t>个与申报项目技术内容密切相关的主题词）</w:t>
            </w:r>
          </w:p>
        </w:tc>
      </w:tr>
      <w:tr w:rsidR="00A37806" w:rsidRPr="00891081" w:rsidTr="0032086D">
        <w:trPr>
          <w:trHeight w:val="699"/>
          <w:jc w:val="center"/>
        </w:trPr>
        <w:tc>
          <w:tcPr>
            <w:tcW w:w="958" w:type="pct"/>
            <w:vAlign w:val="center"/>
          </w:tcPr>
          <w:p w:rsidR="00A37806" w:rsidRPr="00891081" w:rsidRDefault="00A37806" w:rsidP="000A53F9">
            <w:pPr>
              <w:ind w:right="-154"/>
              <w:rPr>
                <w:sz w:val="24"/>
              </w:rPr>
            </w:pPr>
            <w:r w:rsidRPr="00891081">
              <w:rPr>
                <w:rFonts w:hint="eastAsia"/>
                <w:sz w:val="24"/>
              </w:rPr>
              <w:t>专</w:t>
            </w:r>
            <w:r>
              <w:rPr>
                <w:sz w:val="24"/>
              </w:rPr>
              <w:t xml:space="preserve"> </w:t>
            </w:r>
            <w:r w:rsidRPr="00891081">
              <w:rPr>
                <w:rFonts w:hint="eastAsia"/>
                <w:sz w:val="24"/>
              </w:rPr>
              <w:t>业</w:t>
            </w:r>
            <w:r>
              <w:rPr>
                <w:sz w:val="24"/>
              </w:rPr>
              <w:t xml:space="preserve"> </w:t>
            </w:r>
            <w:r w:rsidRPr="00891081">
              <w:rPr>
                <w:rFonts w:hint="eastAsia"/>
                <w:sz w:val="24"/>
              </w:rPr>
              <w:t>领</w:t>
            </w:r>
            <w:r>
              <w:rPr>
                <w:sz w:val="24"/>
              </w:rPr>
              <w:t xml:space="preserve"> </w:t>
            </w:r>
            <w:r w:rsidRPr="00891081">
              <w:rPr>
                <w:rFonts w:hint="eastAsia"/>
                <w:sz w:val="24"/>
              </w:rPr>
              <w:t>域</w:t>
            </w:r>
          </w:p>
        </w:tc>
        <w:tc>
          <w:tcPr>
            <w:tcW w:w="4042" w:type="pct"/>
            <w:gridSpan w:val="3"/>
            <w:vAlign w:val="center"/>
          </w:tcPr>
          <w:p w:rsidR="00A37806" w:rsidRPr="00891081" w:rsidRDefault="00A37806" w:rsidP="000A53F9">
            <w:pPr>
              <w:rPr>
                <w:sz w:val="24"/>
              </w:rPr>
            </w:pPr>
            <w:r w:rsidRPr="00891081">
              <w:rPr>
                <w:rFonts w:hint="eastAsia"/>
                <w:sz w:val="24"/>
              </w:rPr>
              <w:t>□地质、矿山及资源</w:t>
            </w:r>
            <w:r w:rsidRPr="00891081">
              <w:rPr>
                <w:sz w:val="24"/>
              </w:rPr>
              <w:t xml:space="preserve">  </w:t>
            </w:r>
            <w:r w:rsidRPr="00891081">
              <w:rPr>
                <w:rFonts w:hint="eastAsia"/>
                <w:sz w:val="24"/>
              </w:rPr>
              <w:t>□炼铁</w:t>
            </w:r>
            <w:r w:rsidRPr="00891081">
              <w:rPr>
                <w:sz w:val="24"/>
              </w:rPr>
              <w:t xml:space="preserve">  </w:t>
            </w:r>
            <w:r w:rsidRPr="00891081">
              <w:rPr>
                <w:rFonts w:hint="eastAsia"/>
                <w:sz w:val="24"/>
              </w:rPr>
              <w:t>□炼钢</w:t>
            </w:r>
            <w:r w:rsidRPr="00891081">
              <w:rPr>
                <w:sz w:val="24"/>
              </w:rPr>
              <w:t xml:space="preserve">  </w:t>
            </w:r>
            <w:r w:rsidRPr="00891081">
              <w:rPr>
                <w:rFonts w:hint="eastAsia"/>
                <w:sz w:val="24"/>
              </w:rPr>
              <w:t>□轧钢及制品</w:t>
            </w:r>
            <w:r w:rsidRPr="00891081">
              <w:rPr>
                <w:sz w:val="24"/>
              </w:rPr>
              <w:t xml:space="preserve">  </w:t>
            </w:r>
            <w:r w:rsidRPr="00891081">
              <w:rPr>
                <w:rFonts w:hint="eastAsia"/>
                <w:sz w:val="24"/>
              </w:rPr>
              <w:t>□材料</w:t>
            </w:r>
          </w:p>
          <w:p w:rsidR="00A37806" w:rsidRPr="00891081" w:rsidRDefault="00A37806" w:rsidP="000A53F9">
            <w:pPr>
              <w:rPr>
                <w:bCs/>
                <w:sz w:val="24"/>
                <w:szCs w:val="24"/>
              </w:rPr>
            </w:pPr>
            <w:r w:rsidRPr="00891081">
              <w:rPr>
                <w:rFonts w:hint="eastAsia"/>
                <w:sz w:val="24"/>
              </w:rPr>
              <w:t>□冶金装备、建设与自动化</w:t>
            </w:r>
            <w:r w:rsidRPr="00891081">
              <w:rPr>
                <w:sz w:val="24"/>
              </w:rPr>
              <w:t xml:space="preserve">  </w:t>
            </w:r>
            <w:r w:rsidRPr="00891081">
              <w:rPr>
                <w:rFonts w:hint="eastAsia"/>
                <w:sz w:val="24"/>
              </w:rPr>
              <w:t>□管理与环境工程</w:t>
            </w:r>
          </w:p>
        </w:tc>
      </w:tr>
      <w:tr w:rsidR="00A37806" w:rsidRPr="00891081" w:rsidTr="00F94566">
        <w:trPr>
          <w:trHeight w:val="699"/>
          <w:jc w:val="center"/>
        </w:trPr>
        <w:tc>
          <w:tcPr>
            <w:tcW w:w="958" w:type="pct"/>
            <w:vAlign w:val="center"/>
          </w:tcPr>
          <w:p w:rsidR="00A37806" w:rsidRPr="00891081" w:rsidRDefault="00A37806" w:rsidP="003E4782">
            <w:pPr>
              <w:ind w:right="-154"/>
              <w:rPr>
                <w:sz w:val="24"/>
              </w:rPr>
            </w:pPr>
            <w:r w:rsidRPr="00891081">
              <w:rPr>
                <w:rFonts w:hint="eastAsia"/>
                <w:sz w:val="24"/>
              </w:rPr>
              <w:t>项目起止时间</w:t>
            </w:r>
          </w:p>
        </w:tc>
        <w:tc>
          <w:tcPr>
            <w:tcW w:w="1864" w:type="pct"/>
            <w:vAlign w:val="center"/>
          </w:tcPr>
          <w:p w:rsidR="00A37806" w:rsidRPr="00891081" w:rsidRDefault="00A37806" w:rsidP="00A37806">
            <w:pPr>
              <w:ind w:right="-154" w:firstLineChars="300" w:firstLine="31680"/>
              <w:rPr>
                <w:sz w:val="24"/>
              </w:rPr>
            </w:pPr>
            <w:r w:rsidRPr="00891081">
              <w:rPr>
                <w:rFonts w:hint="eastAsia"/>
                <w:sz w:val="24"/>
              </w:rPr>
              <w:t>年</w:t>
            </w:r>
            <w:r w:rsidRPr="00891081">
              <w:rPr>
                <w:sz w:val="24"/>
              </w:rPr>
              <w:t xml:space="preserve">   </w:t>
            </w:r>
            <w:r w:rsidRPr="00891081">
              <w:rPr>
                <w:rFonts w:hint="eastAsia"/>
                <w:sz w:val="24"/>
              </w:rPr>
              <w:t>月至</w:t>
            </w:r>
            <w:r w:rsidRPr="00891081">
              <w:rPr>
                <w:sz w:val="24"/>
              </w:rPr>
              <w:t xml:space="preserve">     </w:t>
            </w:r>
            <w:r w:rsidRPr="00891081">
              <w:rPr>
                <w:rFonts w:hint="eastAsia"/>
                <w:sz w:val="24"/>
              </w:rPr>
              <w:t>年</w:t>
            </w:r>
            <w:r w:rsidRPr="00891081">
              <w:rPr>
                <w:sz w:val="24"/>
              </w:rPr>
              <w:t xml:space="preserve">   </w:t>
            </w:r>
            <w:r w:rsidRPr="00891081">
              <w:rPr>
                <w:rFonts w:hint="eastAsia"/>
                <w:sz w:val="24"/>
              </w:rPr>
              <w:t>月</w:t>
            </w:r>
          </w:p>
        </w:tc>
        <w:tc>
          <w:tcPr>
            <w:tcW w:w="913" w:type="pct"/>
            <w:vAlign w:val="center"/>
          </w:tcPr>
          <w:p w:rsidR="00A37806" w:rsidRPr="00891081" w:rsidRDefault="00A37806" w:rsidP="000A53F9">
            <w:pPr>
              <w:ind w:right="-154"/>
              <w:rPr>
                <w:sz w:val="24"/>
              </w:rPr>
            </w:pPr>
            <w:r w:rsidRPr="00891081">
              <w:rPr>
                <w:rFonts w:hint="eastAsia"/>
                <w:sz w:val="24"/>
              </w:rPr>
              <w:t>用于生产时间</w:t>
            </w:r>
          </w:p>
        </w:tc>
        <w:tc>
          <w:tcPr>
            <w:tcW w:w="1265" w:type="pct"/>
            <w:vAlign w:val="center"/>
          </w:tcPr>
          <w:p w:rsidR="00A37806" w:rsidRPr="00891081" w:rsidRDefault="00A37806" w:rsidP="000A53F9">
            <w:pPr>
              <w:ind w:right="-154"/>
              <w:rPr>
                <w:sz w:val="24"/>
                <w:szCs w:val="24"/>
              </w:rPr>
            </w:pPr>
            <w:r w:rsidRPr="00891081">
              <w:rPr>
                <w:sz w:val="24"/>
                <w:szCs w:val="24"/>
              </w:rPr>
              <w:t xml:space="preserve">       </w:t>
            </w:r>
            <w:r w:rsidRPr="00891081">
              <w:rPr>
                <w:rFonts w:hint="eastAsia"/>
                <w:sz w:val="24"/>
                <w:szCs w:val="24"/>
              </w:rPr>
              <w:t>年</w:t>
            </w:r>
            <w:r w:rsidRPr="00891081">
              <w:rPr>
                <w:sz w:val="24"/>
                <w:szCs w:val="24"/>
              </w:rPr>
              <w:t xml:space="preserve">     </w:t>
            </w:r>
            <w:r w:rsidRPr="00891081">
              <w:rPr>
                <w:rFonts w:hint="eastAsia"/>
                <w:sz w:val="24"/>
                <w:szCs w:val="24"/>
              </w:rPr>
              <w:t>月</w:t>
            </w:r>
          </w:p>
        </w:tc>
      </w:tr>
      <w:tr w:rsidR="00A37806" w:rsidRPr="00891081" w:rsidTr="00F94566">
        <w:trPr>
          <w:trHeight w:val="699"/>
          <w:jc w:val="center"/>
        </w:trPr>
        <w:tc>
          <w:tcPr>
            <w:tcW w:w="958" w:type="pct"/>
            <w:vAlign w:val="center"/>
          </w:tcPr>
          <w:p w:rsidR="00A37806" w:rsidRPr="00891081" w:rsidRDefault="00A37806" w:rsidP="003E4782">
            <w:pPr>
              <w:ind w:right="-154"/>
              <w:rPr>
                <w:sz w:val="24"/>
              </w:rPr>
            </w:pPr>
            <w:r w:rsidRPr="00891081">
              <w:rPr>
                <w:rFonts w:hint="eastAsia"/>
                <w:sz w:val="24"/>
              </w:rPr>
              <w:t>专</w:t>
            </w:r>
            <w:r>
              <w:rPr>
                <w:sz w:val="24"/>
              </w:rPr>
              <w:t xml:space="preserve"> </w:t>
            </w:r>
            <w:r w:rsidRPr="00891081">
              <w:rPr>
                <w:rFonts w:hint="eastAsia"/>
                <w:sz w:val="24"/>
              </w:rPr>
              <w:t>家</w:t>
            </w:r>
            <w:r>
              <w:rPr>
                <w:sz w:val="24"/>
              </w:rPr>
              <w:t xml:space="preserve"> </w:t>
            </w:r>
            <w:r w:rsidRPr="00891081">
              <w:rPr>
                <w:rFonts w:hint="eastAsia"/>
                <w:sz w:val="24"/>
              </w:rPr>
              <w:t>组</w:t>
            </w:r>
          </w:p>
          <w:p w:rsidR="00A37806" w:rsidRPr="00891081" w:rsidRDefault="00A37806" w:rsidP="003E4782">
            <w:pPr>
              <w:ind w:right="-154"/>
              <w:rPr>
                <w:sz w:val="24"/>
              </w:rPr>
            </w:pPr>
            <w:r w:rsidRPr="00891081">
              <w:rPr>
                <w:rFonts w:hint="eastAsia"/>
                <w:sz w:val="24"/>
              </w:rPr>
              <w:t>初</w:t>
            </w:r>
            <w:r>
              <w:rPr>
                <w:sz w:val="24"/>
              </w:rPr>
              <w:t xml:space="preserve"> </w:t>
            </w:r>
            <w:r w:rsidRPr="00891081">
              <w:rPr>
                <w:rFonts w:hint="eastAsia"/>
                <w:sz w:val="24"/>
              </w:rPr>
              <w:t>评</w:t>
            </w:r>
            <w:r>
              <w:rPr>
                <w:sz w:val="24"/>
              </w:rPr>
              <w:t xml:space="preserve"> </w:t>
            </w:r>
            <w:r w:rsidRPr="00891081">
              <w:rPr>
                <w:rFonts w:hint="eastAsia"/>
                <w:sz w:val="24"/>
              </w:rPr>
              <w:t>等</w:t>
            </w:r>
            <w:r>
              <w:rPr>
                <w:sz w:val="24"/>
              </w:rPr>
              <w:t xml:space="preserve"> </w:t>
            </w:r>
            <w:r w:rsidRPr="00891081">
              <w:rPr>
                <w:rFonts w:hint="eastAsia"/>
                <w:sz w:val="24"/>
              </w:rPr>
              <w:t>级</w:t>
            </w:r>
          </w:p>
        </w:tc>
        <w:tc>
          <w:tcPr>
            <w:tcW w:w="1864" w:type="pct"/>
            <w:vAlign w:val="center"/>
          </w:tcPr>
          <w:p w:rsidR="00A37806" w:rsidRPr="00891081" w:rsidRDefault="00A37806" w:rsidP="000A53F9">
            <w:pPr>
              <w:ind w:right="-154"/>
              <w:rPr>
                <w:sz w:val="24"/>
              </w:rPr>
            </w:pPr>
          </w:p>
        </w:tc>
        <w:tc>
          <w:tcPr>
            <w:tcW w:w="913" w:type="pct"/>
            <w:vAlign w:val="center"/>
          </w:tcPr>
          <w:p w:rsidR="00A37806" w:rsidRPr="00891081" w:rsidRDefault="00A37806" w:rsidP="003E4782">
            <w:pPr>
              <w:ind w:right="-154"/>
              <w:rPr>
                <w:sz w:val="24"/>
              </w:rPr>
            </w:pPr>
            <w:r w:rsidRPr="00891081">
              <w:rPr>
                <w:rFonts w:hint="eastAsia"/>
                <w:sz w:val="24"/>
              </w:rPr>
              <w:t>授</w:t>
            </w:r>
            <w:r>
              <w:rPr>
                <w:sz w:val="24"/>
              </w:rPr>
              <w:t xml:space="preserve"> </w:t>
            </w:r>
            <w:r w:rsidRPr="00891081">
              <w:rPr>
                <w:rFonts w:hint="eastAsia"/>
                <w:sz w:val="24"/>
              </w:rPr>
              <w:t>奖</w:t>
            </w:r>
            <w:r>
              <w:rPr>
                <w:sz w:val="24"/>
              </w:rPr>
              <w:t xml:space="preserve"> </w:t>
            </w:r>
            <w:r w:rsidRPr="00891081">
              <w:rPr>
                <w:rFonts w:hint="eastAsia"/>
                <w:sz w:val="24"/>
              </w:rPr>
              <w:t>等</w:t>
            </w:r>
            <w:r>
              <w:rPr>
                <w:sz w:val="24"/>
              </w:rPr>
              <w:t xml:space="preserve"> </w:t>
            </w:r>
            <w:r w:rsidRPr="00891081">
              <w:rPr>
                <w:rFonts w:hint="eastAsia"/>
                <w:sz w:val="24"/>
              </w:rPr>
              <w:t>级</w:t>
            </w:r>
          </w:p>
        </w:tc>
        <w:tc>
          <w:tcPr>
            <w:tcW w:w="1265" w:type="pct"/>
            <w:vAlign w:val="center"/>
          </w:tcPr>
          <w:p w:rsidR="00A37806" w:rsidRPr="00891081" w:rsidRDefault="00A37806" w:rsidP="000A53F9">
            <w:pPr>
              <w:ind w:right="-154"/>
              <w:rPr>
                <w:sz w:val="24"/>
              </w:rPr>
            </w:pPr>
          </w:p>
        </w:tc>
      </w:tr>
    </w:tbl>
    <w:p w:rsidR="00A37806" w:rsidRPr="00891081" w:rsidRDefault="00A37806" w:rsidP="006A778B">
      <w:pPr>
        <w:jc w:val="center"/>
        <w:outlineLvl w:val="0"/>
        <w:rPr>
          <w:rFonts w:eastAsia="黑体"/>
        </w:rPr>
      </w:pPr>
    </w:p>
    <w:p w:rsidR="00A37806" w:rsidRPr="003E4782" w:rsidRDefault="00A37806" w:rsidP="006A778B">
      <w:pPr>
        <w:jc w:val="center"/>
        <w:outlineLvl w:val="0"/>
        <w:rPr>
          <w:rFonts w:eastAsia="黑体"/>
        </w:rPr>
      </w:pPr>
      <w:r w:rsidRPr="00891081">
        <w:rPr>
          <w:rFonts w:eastAsia="黑体"/>
        </w:rPr>
        <w:br w:type="page"/>
      </w:r>
      <w:r w:rsidRPr="003E4782">
        <w:rPr>
          <w:rFonts w:eastAsia="黑体" w:hint="eastAsia"/>
        </w:rPr>
        <w:t>二、项</w:t>
      </w:r>
      <w:r w:rsidRPr="003E4782">
        <w:rPr>
          <w:rFonts w:eastAsia="黑体"/>
        </w:rPr>
        <w:t xml:space="preserve">  </w:t>
      </w:r>
      <w:r w:rsidRPr="003E4782">
        <w:rPr>
          <w:rFonts w:eastAsia="黑体" w:hint="eastAsia"/>
        </w:rPr>
        <w:t>目</w:t>
      </w:r>
      <w:r w:rsidRPr="003E4782">
        <w:rPr>
          <w:rFonts w:eastAsia="黑体"/>
        </w:rPr>
        <w:t xml:space="preserve">  </w:t>
      </w:r>
      <w:r w:rsidRPr="003E4782">
        <w:rPr>
          <w:rFonts w:eastAsia="黑体" w:hint="eastAsia"/>
        </w:rPr>
        <w:t>简</w:t>
      </w:r>
      <w:r w:rsidRPr="003E4782">
        <w:rPr>
          <w:rFonts w:eastAsia="黑体"/>
        </w:rPr>
        <w:t xml:space="preserve">  </w:t>
      </w:r>
      <w:r w:rsidRPr="003E4782">
        <w:rPr>
          <w:rFonts w:eastAsia="黑体" w:hint="eastAsia"/>
        </w:rPr>
        <w:t>介</w:t>
      </w:r>
    </w:p>
    <w:p w:rsidR="00A37806" w:rsidRPr="00891081" w:rsidRDefault="00A37806" w:rsidP="006A778B">
      <w:pPr>
        <w:jc w:val="center"/>
        <w:outlineLvl w:val="0"/>
        <w:rPr>
          <w:rFonts w:eastAsia="黑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A37806" w:rsidRPr="00891081" w:rsidTr="00F3623E">
        <w:trPr>
          <w:trHeight w:val="1383"/>
          <w:jc w:val="center"/>
        </w:trPr>
        <w:tc>
          <w:tcPr>
            <w:tcW w:w="5000" w:type="pct"/>
          </w:tcPr>
          <w:p w:rsidR="00A37806" w:rsidRPr="00891081" w:rsidRDefault="00A37806" w:rsidP="00F3623E">
            <w:pPr>
              <w:rPr>
                <w:rFonts w:eastAsia="楷体_GB2312"/>
                <w:b/>
              </w:rPr>
            </w:pPr>
            <w:r w:rsidRPr="00891081">
              <w:rPr>
                <w:rFonts w:eastAsia="楷体_GB2312" w:hint="eastAsia"/>
                <w:b/>
                <w:sz w:val="24"/>
              </w:rPr>
              <w:t>项目名称</w:t>
            </w:r>
            <w:r w:rsidRPr="00891081">
              <w:rPr>
                <w:rFonts w:hint="eastAsia"/>
                <w:b/>
                <w:sz w:val="24"/>
              </w:rPr>
              <w:t>：</w:t>
            </w:r>
          </w:p>
        </w:tc>
      </w:tr>
      <w:tr w:rsidR="00A37806" w:rsidRPr="00891081" w:rsidTr="00F3623E">
        <w:trPr>
          <w:trHeight w:val="9408"/>
          <w:jc w:val="center"/>
        </w:trPr>
        <w:tc>
          <w:tcPr>
            <w:tcW w:w="5000" w:type="pct"/>
          </w:tcPr>
          <w:p w:rsidR="00A37806" w:rsidRPr="00891081" w:rsidRDefault="00A37806" w:rsidP="00F3623E">
            <w:pPr>
              <w:rPr>
                <w:sz w:val="24"/>
                <w:szCs w:val="24"/>
              </w:rPr>
            </w:pPr>
            <w:r w:rsidRPr="00891081">
              <w:rPr>
                <w:rFonts w:eastAsia="楷体_GB2312" w:hint="eastAsia"/>
                <w:sz w:val="24"/>
              </w:rPr>
              <w:t>（项目所属科学技术领域、主要内容、特点及应用推广情况。限填</w:t>
            </w:r>
            <w:r w:rsidRPr="00891081">
              <w:rPr>
                <w:rFonts w:eastAsia="楷体_GB2312"/>
                <w:sz w:val="24"/>
              </w:rPr>
              <w:t>1000</w:t>
            </w:r>
            <w:r w:rsidRPr="00891081">
              <w:rPr>
                <w:rFonts w:eastAsia="楷体_GB2312" w:hint="eastAsia"/>
                <w:sz w:val="24"/>
              </w:rPr>
              <w:t>个汉字。）</w:t>
            </w:r>
          </w:p>
        </w:tc>
      </w:tr>
    </w:tbl>
    <w:p w:rsidR="00A37806" w:rsidRPr="00891081" w:rsidRDefault="00A37806" w:rsidP="006A778B">
      <w:pPr>
        <w:rPr>
          <w:b/>
        </w:rPr>
      </w:pPr>
    </w:p>
    <w:p w:rsidR="00A37806" w:rsidRPr="003E4782" w:rsidRDefault="00A37806" w:rsidP="00F3623E">
      <w:pPr>
        <w:jc w:val="center"/>
        <w:rPr>
          <w:rFonts w:eastAsia="黑体"/>
        </w:rPr>
      </w:pPr>
      <w:r w:rsidRPr="00891081">
        <w:rPr>
          <w:b/>
        </w:rPr>
        <w:br w:type="page"/>
      </w:r>
      <w:r w:rsidRPr="003E4782">
        <w:rPr>
          <w:rFonts w:eastAsia="黑体" w:hint="eastAsia"/>
        </w:rPr>
        <w:t>三、详细内容及申报理由</w:t>
      </w:r>
    </w:p>
    <w:p w:rsidR="00A37806" w:rsidRPr="00891081" w:rsidRDefault="00A37806" w:rsidP="00F3623E">
      <w:pPr>
        <w:jc w:val="center"/>
        <w:rPr>
          <w:rFonts w:eastAsia="黑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A37806" w:rsidRPr="00891081" w:rsidTr="000A53F9">
        <w:trPr>
          <w:trHeight w:val="613"/>
        </w:trPr>
        <w:tc>
          <w:tcPr>
            <w:tcW w:w="5000" w:type="pct"/>
          </w:tcPr>
          <w:p w:rsidR="00A37806" w:rsidRPr="00891081" w:rsidRDefault="00A37806" w:rsidP="000A53F9">
            <w:pPr>
              <w:rPr>
                <w:b/>
              </w:rPr>
            </w:pPr>
            <w:r w:rsidRPr="00891081">
              <w:rPr>
                <w:b/>
                <w:sz w:val="24"/>
              </w:rPr>
              <w:t>1</w:t>
            </w:r>
            <w:r w:rsidRPr="00891081">
              <w:rPr>
                <w:rFonts w:hint="eastAsia"/>
                <w:b/>
                <w:sz w:val="24"/>
              </w:rPr>
              <w:t>、立项背景</w:t>
            </w:r>
          </w:p>
        </w:tc>
      </w:tr>
      <w:tr w:rsidR="00A37806" w:rsidRPr="00891081" w:rsidTr="00F3623E">
        <w:trPr>
          <w:trHeight w:val="10472"/>
        </w:trPr>
        <w:tc>
          <w:tcPr>
            <w:tcW w:w="5000" w:type="pct"/>
          </w:tcPr>
          <w:p w:rsidR="00A37806" w:rsidRPr="00891081" w:rsidRDefault="00A37806" w:rsidP="000A53F9">
            <w:pPr>
              <w:rPr>
                <w:rFonts w:eastAsia="楷体_GB2312"/>
                <w:sz w:val="24"/>
              </w:rPr>
            </w:pPr>
            <w:r w:rsidRPr="00891081">
              <w:rPr>
                <w:rFonts w:eastAsia="楷体_GB2312" w:hint="eastAsia"/>
                <w:sz w:val="24"/>
              </w:rPr>
              <w:t>（相关科学技术状况，主要技术经济指标，尚待解决的问题和立项目的。限填</w:t>
            </w:r>
            <w:r w:rsidRPr="00891081">
              <w:rPr>
                <w:rFonts w:eastAsia="楷体_GB2312"/>
                <w:sz w:val="24"/>
              </w:rPr>
              <w:t>800</w:t>
            </w:r>
            <w:r w:rsidRPr="00891081">
              <w:rPr>
                <w:rFonts w:eastAsia="楷体_GB2312" w:hint="eastAsia"/>
                <w:sz w:val="24"/>
              </w:rPr>
              <w:t>个汉字。）</w:t>
            </w:r>
          </w:p>
          <w:p w:rsidR="00A37806" w:rsidRPr="00891081" w:rsidRDefault="00A37806" w:rsidP="000A53F9">
            <w:pPr>
              <w:rPr>
                <w:sz w:val="24"/>
                <w:szCs w:val="24"/>
              </w:rPr>
            </w:pPr>
          </w:p>
        </w:tc>
      </w:tr>
    </w:tbl>
    <w:p w:rsidR="00A37806" w:rsidRPr="00891081" w:rsidRDefault="00A37806" w:rsidP="006A778B">
      <w:pPr>
        <w:rPr>
          <w:b/>
        </w:rPr>
      </w:pPr>
    </w:p>
    <w:p w:rsidR="00A37806" w:rsidRPr="00891081" w:rsidRDefault="00A37806" w:rsidP="00CF0F13">
      <w:pPr>
        <w:rPr>
          <w:rFonts w:eastAsia="黑体"/>
          <w:b/>
        </w:rPr>
      </w:pPr>
      <w:r w:rsidRPr="00891081">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A37806" w:rsidRPr="00891081" w:rsidTr="003B4706">
        <w:trPr>
          <w:trHeight w:val="613"/>
        </w:trPr>
        <w:tc>
          <w:tcPr>
            <w:tcW w:w="5000" w:type="pct"/>
          </w:tcPr>
          <w:p w:rsidR="00A37806" w:rsidRPr="00891081" w:rsidRDefault="00A37806" w:rsidP="003B4706">
            <w:pPr>
              <w:rPr>
                <w:b/>
              </w:rPr>
            </w:pPr>
            <w:r w:rsidRPr="00891081">
              <w:rPr>
                <w:b/>
                <w:sz w:val="24"/>
              </w:rPr>
              <w:t>2</w:t>
            </w:r>
            <w:r w:rsidRPr="00891081">
              <w:rPr>
                <w:rFonts w:hint="eastAsia"/>
                <w:b/>
                <w:sz w:val="24"/>
              </w:rPr>
              <w:t>、详细科学技术内容</w:t>
            </w:r>
          </w:p>
        </w:tc>
      </w:tr>
      <w:tr w:rsidR="00A37806" w:rsidRPr="00891081" w:rsidTr="00CF0F13">
        <w:trPr>
          <w:trHeight w:val="11073"/>
        </w:trPr>
        <w:tc>
          <w:tcPr>
            <w:tcW w:w="5000" w:type="pct"/>
          </w:tcPr>
          <w:p w:rsidR="00A37806" w:rsidRPr="00891081" w:rsidRDefault="00A37806" w:rsidP="003B4706">
            <w:pPr>
              <w:rPr>
                <w:rFonts w:eastAsia="楷体_GB2312"/>
                <w:sz w:val="24"/>
              </w:rPr>
            </w:pPr>
            <w:r w:rsidRPr="00891081">
              <w:rPr>
                <w:rFonts w:eastAsia="楷体_GB2312" w:hint="eastAsia"/>
                <w:sz w:val="24"/>
              </w:rPr>
              <w:t>（</w:t>
            </w:r>
            <w:r w:rsidRPr="00891081">
              <w:rPr>
                <w:rFonts w:hint="eastAsia"/>
                <w:sz w:val="24"/>
              </w:rPr>
              <w:t>项目基本内容及主要开发过程、主要创新点内容、其他重要创新成果、成果应用、成果完善及推广、成果达到的技术指标。</w:t>
            </w:r>
            <w:r w:rsidRPr="00891081">
              <w:rPr>
                <w:rFonts w:eastAsia="楷体_GB2312" w:hint="eastAsia"/>
                <w:sz w:val="24"/>
              </w:rPr>
              <w:t>限填</w:t>
            </w:r>
            <w:r w:rsidRPr="00891081">
              <w:rPr>
                <w:rFonts w:eastAsia="楷体_GB2312"/>
                <w:sz w:val="24"/>
              </w:rPr>
              <w:t>10000</w:t>
            </w:r>
            <w:r w:rsidRPr="00891081">
              <w:rPr>
                <w:rFonts w:eastAsia="楷体_GB2312" w:hint="eastAsia"/>
                <w:sz w:val="24"/>
              </w:rPr>
              <w:t>个汉字。）</w:t>
            </w:r>
          </w:p>
          <w:p w:rsidR="00A37806" w:rsidRPr="00891081" w:rsidRDefault="00A37806" w:rsidP="003B4706">
            <w:pPr>
              <w:rPr>
                <w:sz w:val="24"/>
                <w:szCs w:val="24"/>
              </w:rPr>
            </w:pPr>
          </w:p>
        </w:tc>
      </w:tr>
    </w:tbl>
    <w:p w:rsidR="00A37806" w:rsidRPr="00891081" w:rsidRDefault="00A37806" w:rsidP="00CF0F13">
      <w:pPr>
        <w:rPr>
          <w:b/>
        </w:rPr>
      </w:pPr>
    </w:p>
    <w:p w:rsidR="00A37806" w:rsidRPr="00891081" w:rsidRDefault="00A37806" w:rsidP="00CF0F13">
      <w:pPr>
        <w:rPr>
          <w:b/>
        </w:rPr>
      </w:pPr>
      <w:r w:rsidRPr="00891081">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A37806" w:rsidRPr="00891081" w:rsidTr="003B4706">
        <w:trPr>
          <w:trHeight w:val="613"/>
        </w:trPr>
        <w:tc>
          <w:tcPr>
            <w:tcW w:w="5000" w:type="pct"/>
          </w:tcPr>
          <w:p w:rsidR="00A37806" w:rsidRPr="00891081" w:rsidRDefault="00A37806" w:rsidP="003B4706">
            <w:pPr>
              <w:rPr>
                <w:b/>
              </w:rPr>
            </w:pPr>
            <w:r w:rsidRPr="00891081">
              <w:rPr>
                <w:b/>
                <w:sz w:val="24"/>
              </w:rPr>
              <w:t>3</w:t>
            </w:r>
            <w:r w:rsidRPr="00891081">
              <w:rPr>
                <w:rFonts w:hint="eastAsia"/>
                <w:b/>
                <w:sz w:val="24"/>
              </w:rPr>
              <w:t>、创新点</w:t>
            </w:r>
          </w:p>
        </w:tc>
      </w:tr>
      <w:tr w:rsidR="00A37806" w:rsidRPr="00891081" w:rsidTr="003B4706">
        <w:trPr>
          <w:trHeight w:val="11073"/>
        </w:trPr>
        <w:tc>
          <w:tcPr>
            <w:tcW w:w="5000" w:type="pct"/>
          </w:tcPr>
          <w:p w:rsidR="00A37806" w:rsidRPr="00891081" w:rsidRDefault="00A37806" w:rsidP="003B4706">
            <w:pPr>
              <w:rPr>
                <w:rFonts w:eastAsia="楷体_GB2312"/>
                <w:sz w:val="24"/>
              </w:rPr>
            </w:pPr>
            <w:r w:rsidRPr="00891081">
              <w:rPr>
                <w:rFonts w:eastAsia="楷体_GB2312" w:hint="eastAsia"/>
                <w:sz w:val="24"/>
              </w:rPr>
              <w:t>（对整个项目取得的起决定性的核心技术创新内容进行高度提炼和概括。创新点按照对项目贡献作用大小排序，不同创新点的创新内容不可交叉或重复。限填</w:t>
            </w:r>
            <w:r w:rsidRPr="00891081">
              <w:rPr>
                <w:rFonts w:eastAsia="楷体_GB2312"/>
                <w:sz w:val="24"/>
              </w:rPr>
              <w:t>1000</w:t>
            </w:r>
            <w:r w:rsidRPr="00891081">
              <w:rPr>
                <w:rFonts w:eastAsia="楷体_GB2312" w:hint="eastAsia"/>
                <w:sz w:val="24"/>
              </w:rPr>
              <w:t>个汉字。）</w:t>
            </w:r>
          </w:p>
          <w:p w:rsidR="00A37806" w:rsidRPr="00891081" w:rsidRDefault="00A37806" w:rsidP="00D422BB">
            <w:pPr>
              <w:rPr>
                <w:sz w:val="24"/>
                <w:szCs w:val="24"/>
              </w:rPr>
            </w:pPr>
          </w:p>
        </w:tc>
      </w:tr>
    </w:tbl>
    <w:p w:rsidR="00A37806" w:rsidRPr="00891081" w:rsidRDefault="00A37806" w:rsidP="00CF0F13">
      <w:pPr>
        <w:rPr>
          <w:b/>
        </w:rPr>
      </w:pPr>
    </w:p>
    <w:p w:rsidR="00A37806" w:rsidRPr="00891081" w:rsidRDefault="00A37806" w:rsidP="00D422BB">
      <w:pPr>
        <w:rPr>
          <w:b/>
        </w:rPr>
      </w:pPr>
      <w:r w:rsidRPr="00891081">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A37806" w:rsidRPr="00891081" w:rsidTr="003B4706">
        <w:trPr>
          <w:trHeight w:val="613"/>
        </w:trPr>
        <w:tc>
          <w:tcPr>
            <w:tcW w:w="5000" w:type="pct"/>
          </w:tcPr>
          <w:p w:rsidR="00A37806" w:rsidRPr="00891081" w:rsidRDefault="00A37806" w:rsidP="00D84A9C">
            <w:pPr>
              <w:rPr>
                <w:b/>
              </w:rPr>
            </w:pPr>
            <w:r w:rsidRPr="00891081">
              <w:rPr>
                <w:b/>
                <w:sz w:val="24"/>
              </w:rPr>
              <w:t>4</w:t>
            </w:r>
            <w:r w:rsidRPr="00891081">
              <w:rPr>
                <w:rFonts w:hint="eastAsia"/>
                <w:b/>
                <w:sz w:val="24"/>
              </w:rPr>
              <w:t>、该项目与当前国内外同类研究、同类技术的综合比较</w:t>
            </w:r>
          </w:p>
        </w:tc>
      </w:tr>
      <w:tr w:rsidR="00A37806" w:rsidRPr="00891081" w:rsidTr="00D84A9C">
        <w:trPr>
          <w:trHeight w:val="11073"/>
        </w:trPr>
        <w:tc>
          <w:tcPr>
            <w:tcW w:w="5000" w:type="pct"/>
          </w:tcPr>
          <w:p w:rsidR="00A37806" w:rsidRPr="00891081" w:rsidRDefault="00A37806" w:rsidP="003B4706">
            <w:pPr>
              <w:rPr>
                <w:rFonts w:eastAsia="楷体_GB2312"/>
                <w:sz w:val="24"/>
              </w:rPr>
            </w:pPr>
            <w:r w:rsidRPr="00891081">
              <w:rPr>
                <w:rFonts w:eastAsia="楷体_GB2312" w:hint="eastAsia"/>
                <w:sz w:val="24"/>
              </w:rPr>
              <w:t>（申报项目的主要技术经济指标和总体科学技术水平同当前的国内外最先进的同类研究和同类技术进行全面比较，加以综合叙述，并指出存在问题及改进措施。必要时，可列表说明。限填</w:t>
            </w:r>
            <w:r w:rsidRPr="00891081">
              <w:rPr>
                <w:rFonts w:eastAsia="楷体_GB2312"/>
                <w:sz w:val="24"/>
              </w:rPr>
              <w:t>2000</w:t>
            </w:r>
            <w:r w:rsidRPr="00891081">
              <w:rPr>
                <w:rFonts w:eastAsia="楷体_GB2312" w:hint="eastAsia"/>
                <w:sz w:val="24"/>
              </w:rPr>
              <w:t>个汉字。）</w:t>
            </w:r>
          </w:p>
          <w:p w:rsidR="00A37806" w:rsidRPr="00891081" w:rsidRDefault="00A37806" w:rsidP="00D84A9C">
            <w:pPr>
              <w:rPr>
                <w:sz w:val="24"/>
                <w:szCs w:val="24"/>
              </w:rPr>
            </w:pPr>
          </w:p>
        </w:tc>
      </w:tr>
    </w:tbl>
    <w:p w:rsidR="00A37806" w:rsidRPr="00891081" w:rsidRDefault="00A37806" w:rsidP="00D422BB">
      <w:pPr>
        <w:rPr>
          <w:b/>
        </w:rPr>
      </w:pPr>
    </w:p>
    <w:p w:rsidR="00A37806" w:rsidRPr="00891081" w:rsidRDefault="00A37806" w:rsidP="00D84A9C">
      <w:pPr>
        <w:rPr>
          <w:b/>
        </w:rPr>
      </w:pPr>
      <w:r w:rsidRPr="00891081">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A37806" w:rsidRPr="00891081" w:rsidTr="003B4706">
        <w:trPr>
          <w:trHeight w:val="613"/>
        </w:trPr>
        <w:tc>
          <w:tcPr>
            <w:tcW w:w="5000" w:type="pct"/>
          </w:tcPr>
          <w:p w:rsidR="00A37806" w:rsidRPr="00891081" w:rsidRDefault="00A37806" w:rsidP="003B4706">
            <w:pPr>
              <w:rPr>
                <w:b/>
              </w:rPr>
            </w:pPr>
            <w:r w:rsidRPr="00891081">
              <w:rPr>
                <w:b/>
                <w:sz w:val="24"/>
              </w:rPr>
              <w:t>5</w:t>
            </w:r>
            <w:r w:rsidRPr="00891081">
              <w:rPr>
                <w:rFonts w:hint="eastAsia"/>
                <w:b/>
                <w:sz w:val="24"/>
              </w:rPr>
              <w:t>、应用情况</w:t>
            </w:r>
          </w:p>
        </w:tc>
      </w:tr>
      <w:tr w:rsidR="00A37806" w:rsidRPr="00891081" w:rsidTr="00673E61">
        <w:trPr>
          <w:trHeight w:val="11073"/>
        </w:trPr>
        <w:tc>
          <w:tcPr>
            <w:tcW w:w="5000" w:type="pct"/>
          </w:tcPr>
          <w:p w:rsidR="00A37806" w:rsidRPr="00891081" w:rsidRDefault="00A37806" w:rsidP="003B4706">
            <w:pPr>
              <w:rPr>
                <w:sz w:val="24"/>
              </w:rPr>
            </w:pPr>
            <w:r w:rsidRPr="00891081">
              <w:rPr>
                <w:rFonts w:eastAsia="楷体_GB2312" w:hint="eastAsia"/>
                <w:sz w:val="24"/>
              </w:rPr>
              <w:t>（</w:t>
            </w:r>
            <w:r w:rsidRPr="00891081">
              <w:rPr>
                <w:rFonts w:hint="eastAsia"/>
                <w:sz w:val="24"/>
              </w:rPr>
              <w:t>包括整套成果的推广应用和关键技术的推广应用情况，论文引用情况，并客观估算未来可推广应用的前景。限填</w:t>
            </w:r>
            <w:r w:rsidRPr="00891081">
              <w:rPr>
                <w:sz w:val="24"/>
              </w:rPr>
              <w:t>1000</w:t>
            </w:r>
            <w:r w:rsidRPr="00891081">
              <w:rPr>
                <w:rFonts w:hint="eastAsia"/>
                <w:sz w:val="24"/>
              </w:rPr>
              <w:t>个汉字。）</w:t>
            </w:r>
          </w:p>
          <w:p w:rsidR="00A37806" w:rsidRPr="00891081" w:rsidRDefault="00A37806" w:rsidP="00673E61">
            <w:pPr>
              <w:rPr>
                <w:sz w:val="24"/>
                <w:szCs w:val="24"/>
              </w:rPr>
            </w:pPr>
          </w:p>
        </w:tc>
      </w:tr>
    </w:tbl>
    <w:p w:rsidR="00A37806" w:rsidRPr="00891081" w:rsidRDefault="00A37806" w:rsidP="00D84A9C">
      <w:pPr>
        <w:rPr>
          <w:b/>
        </w:rPr>
      </w:pPr>
    </w:p>
    <w:p w:rsidR="00A37806" w:rsidRPr="00891081" w:rsidRDefault="00A37806" w:rsidP="006A778B">
      <w:pPr>
        <w:rPr>
          <w:b/>
        </w:rPr>
      </w:pPr>
      <w:r w:rsidRPr="00891081">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1798"/>
        <w:gridCol w:w="1845"/>
        <w:gridCol w:w="1774"/>
        <w:gridCol w:w="1776"/>
      </w:tblGrid>
      <w:tr w:rsidR="00A37806" w:rsidRPr="00891081" w:rsidTr="000A53F9">
        <w:trPr>
          <w:trHeight w:val="560"/>
          <w:jc w:val="center"/>
        </w:trPr>
        <w:tc>
          <w:tcPr>
            <w:tcW w:w="5000" w:type="pct"/>
            <w:gridSpan w:val="5"/>
            <w:vAlign w:val="center"/>
          </w:tcPr>
          <w:p w:rsidR="00A37806" w:rsidRPr="00891081" w:rsidRDefault="00A37806" w:rsidP="000A53F9">
            <w:pPr>
              <w:rPr>
                <w:b/>
                <w:sz w:val="24"/>
              </w:rPr>
            </w:pPr>
            <w:r w:rsidRPr="00891081">
              <w:rPr>
                <w:b/>
                <w:sz w:val="24"/>
              </w:rPr>
              <w:t>6</w:t>
            </w:r>
            <w:r w:rsidRPr="00891081">
              <w:rPr>
                <w:rFonts w:hint="eastAsia"/>
                <w:b/>
                <w:sz w:val="24"/>
              </w:rPr>
              <w:t>、直接经济效益</w:t>
            </w:r>
            <w:r w:rsidRPr="00891081">
              <w:rPr>
                <w:b/>
                <w:sz w:val="24"/>
              </w:rPr>
              <w:t xml:space="preserve">                                       </w:t>
            </w:r>
            <w:r w:rsidRPr="00891081">
              <w:rPr>
                <w:rFonts w:hint="eastAsia"/>
                <w:b/>
                <w:sz w:val="24"/>
              </w:rPr>
              <w:t>单位：万元</w:t>
            </w:r>
            <w:r w:rsidRPr="00891081">
              <w:rPr>
                <w:b/>
                <w:sz w:val="24"/>
              </w:rPr>
              <w:t>(</w:t>
            </w:r>
            <w:r w:rsidRPr="00891081">
              <w:rPr>
                <w:rFonts w:hint="eastAsia"/>
                <w:b/>
                <w:sz w:val="24"/>
              </w:rPr>
              <w:t>人民币</w:t>
            </w:r>
            <w:r w:rsidRPr="00891081">
              <w:rPr>
                <w:b/>
                <w:sz w:val="24"/>
              </w:rPr>
              <w:t>)</w:t>
            </w:r>
          </w:p>
        </w:tc>
      </w:tr>
      <w:tr w:rsidR="00A37806" w:rsidRPr="00891081" w:rsidTr="000A53F9">
        <w:trPr>
          <w:cantSplit/>
          <w:trHeight w:val="564"/>
          <w:jc w:val="center"/>
        </w:trPr>
        <w:tc>
          <w:tcPr>
            <w:tcW w:w="1031" w:type="pct"/>
            <w:vAlign w:val="center"/>
          </w:tcPr>
          <w:p w:rsidR="00A37806" w:rsidRPr="00891081" w:rsidRDefault="00A37806" w:rsidP="000A53F9">
            <w:pPr>
              <w:jc w:val="center"/>
              <w:rPr>
                <w:b/>
                <w:sz w:val="24"/>
              </w:rPr>
            </w:pPr>
            <w:r w:rsidRPr="00891081">
              <w:rPr>
                <w:rFonts w:hint="eastAsia"/>
                <w:b/>
                <w:sz w:val="24"/>
              </w:rPr>
              <w:t>项目总投资额：</w:t>
            </w:r>
          </w:p>
        </w:tc>
        <w:tc>
          <w:tcPr>
            <w:tcW w:w="2010" w:type="pct"/>
            <w:gridSpan w:val="2"/>
            <w:vAlign w:val="center"/>
          </w:tcPr>
          <w:p w:rsidR="00A37806" w:rsidRPr="00891081" w:rsidRDefault="00A37806" w:rsidP="000A53F9">
            <w:pPr>
              <w:jc w:val="center"/>
              <w:rPr>
                <w:sz w:val="28"/>
              </w:rPr>
            </w:pPr>
          </w:p>
        </w:tc>
        <w:tc>
          <w:tcPr>
            <w:tcW w:w="979" w:type="pct"/>
            <w:vAlign w:val="center"/>
          </w:tcPr>
          <w:p w:rsidR="00A37806" w:rsidRPr="00891081" w:rsidRDefault="00A37806" w:rsidP="000A53F9">
            <w:pPr>
              <w:jc w:val="center"/>
              <w:rPr>
                <w:b/>
                <w:sz w:val="24"/>
              </w:rPr>
            </w:pPr>
            <w:r w:rsidRPr="00891081">
              <w:rPr>
                <w:rFonts w:hint="eastAsia"/>
                <w:b/>
                <w:sz w:val="24"/>
              </w:rPr>
              <w:t>回收期</w:t>
            </w:r>
            <w:r w:rsidRPr="00891081">
              <w:rPr>
                <w:b/>
                <w:sz w:val="24"/>
              </w:rPr>
              <w:t xml:space="preserve"> (</w:t>
            </w:r>
            <w:r w:rsidRPr="00891081">
              <w:rPr>
                <w:rFonts w:hint="eastAsia"/>
                <w:b/>
                <w:sz w:val="24"/>
              </w:rPr>
              <w:t>月</w:t>
            </w:r>
            <w:r w:rsidRPr="00891081">
              <w:rPr>
                <w:b/>
                <w:sz w:val="24"/>
              </w:rPr>
              <w:t>)</w:t>
            </w:r>
          </w:p>
        </w:tc>
        <w:tc>
          <w:tcPr>
            <w:tcW w:w="980" w:type="pct"/>
            <w:vAlign w:val="center"/>
          </w:tcPr>
          <w:p w:rsidR="00A37806" w:rsidRPr="00891081" w:rsidRDefault="00A37806" w:rsidP="000A53F9">
            <w:pPr>
              <w:jc w:val="center"/>
              <w:rPr>
                <w:sz w:val="28"/>
              </w:rPr>
            </w:pPr>
          </w:p>
        </w:tc>
      </w:tr>
      <w:tr w:rsidR="00A37806" w:rsidRPr="00891081" w:rsidTr="00673E61">
        <w:trPr>
          <w:cantSplit/>
          <w:trHeight w:val="1062"/>
          <w:jc w:val="center"/>
        </w:trPr>
        <w:tc>
          <w:tcPr>
            <w:tcW w:w="1031" w:type="pct"/>
            <w:tcBorders>
              <w:tl2br w:val="single" w:sz="4" w:space="0" w:color="auto"/>
            </w:tcBorders>
            <w:vAlign w:val="center"/>
          </w:tcPr>
          <w:p w:rsidR="00A37806" w:rsidRPr="00891081" w:rsidRDefault="00A37806" w:rsidP="000A53F9">
            <w:pPr>
              <w:jc w:val="right"/>
              <w:rPr>
                <w:b/>
                <w:sz w:val="24"/>
              </w:rPr>
            </w:pPr>
            <w:r w:rsidRPr="00891081">
              <w:rPr>
                <w:rFonts w:hint="eastAsia"/>
                <w:b/>
                <w:sz w:val="24"/>
              </w:rPr>
              <w:t>栏</w:t>
            </w:r>
            <w:r w:rsidRPr="00891081">
              <w:rPr>
                <w:b/>
                <w:sz w:val="24"/>
              </w:rPr>
              <w:t xml:space="preserve">  </w:t>
            </w:r>
            <w:r w:rsidRPr="00891081">
              <w:rPr>
                <w:rFonts w:hint="eastAsia"/>
                <w:b/>
                <w:sz w:val="24"/>
              </w:rPr>
              <w:t>目</w:t>
            </w:r>
          </w:p>
          <w:p w:rsidR="00A37806" w:rsidRPr="00891081" w:rsidRDefault="00A37806" w:rsidP="000A53F9">
            <w:pPr>
              <w:rPr>
                <w:b/>
                <w:sz w:val="24"/>
              </w:rPr>
            </w:pPr>
            <w:r w:rsidRPr="00891081">
              <w:rPr>
                <w:rFonts w:hint="eastAsia"/>
                <w:b/>
                <w:sz w:val="24"/>
              </w:rPr>
              <w:t>年</w:t>
            </w:r>
            <w:r w:rsidRPr="00891081">
              <w:rPr>
                <w:b/>
                <w:sz w:val="24"/>
              </w:rPr>
              <w:t xml:space="preserve">  </w:t>
            </w:r>
            <w:r w:rsidRPr="00891081">
              <w:rPr>
                <w:rFonts w:hint="eastAsia"/>
                <w:b/>
                <w:sz w:val="24"/>
              </w:rPr>
              <w:t>份</w:t>
            </w:r>
          </w:p>
        </w:tc>
        <w:tc>
          <w:tcPr>
            <w:tcW w:w="992" w:type="pct"/>
            <w:vAlign w:val="center"/>
          </w:tcPr>
          <w:p w:rsidR="00A37806" w:rsidRPr="00891081" w:rsidRDefault="00A37806" w:rsidP="000A53F9">
            <w:pPr>
              <w:jc w:val="center"/>
              <w:rPr>
                <w:b/>
                <w:sz w:val="24"/>
              </w:rPr>
            </w:pPr>
            <w:r w:rsidRPr="00891081">
              <w:rPr>
                <w:rFonts w:hint="eastAsia"/>
                <w:b/>
                <w:sz w:val="24"/>
              </w:rPr>
              <w:t>新</w:t>
            </w:r>
            <w:r w:rsidRPr="00891081">
              <w:rPr>
                <w:b/>
                <w:sz w:val="24"/>
              </w:rPr>
              <w:t xml:space="preserve"> </w:t>
            </w:r>
            <w:r w:rsidRPr="00891081">
              <w:rPr>
                <w:rFonts w:hint="eastAsia"/>
                <w:b/>
                <w:sz w:val="24"/>
              </w:rPr>
              <w:t>增</w:t>
            </w:r>
            <w:r w:rsidRPr="00891081">
              <w:rPr>
                <w:b/>
                <w:sz w:val="24"/>
              </w:rPr>
              <w:t xml:space="preserve"> </w:t>
            </w:r>
            <w:r w:rsidRPr="00891081">
              <w:rPr>
                <w:rFonts w:hint="eastAsia"/>
                <w:b/>
                <w:sz w:val="24"/>
              </w:rPr>
              <w:t>产</w:t>
            </w:r>
            <w:r w:rsidRPr="00891081">
              <w:rPr>
                <w:b/>
                <w:sz w:val="24"/>
              </w:rPr>
              <w:t xml:space="preserve"> </w:t>
            </w:r>
            <w:r w:rsidRPr="00891081">
              <w:rPr>
                <w:rFonts w:hint="eastAsia"/>
                <w:b/>
                <w:sz w:val="24"/>
              </w:rPr>
              <w:t>值</w:t>
            </w:r>
          </w:p>
        </w:tc>
        <w:tc>
          <w:tcPr>
            <w:tcW w:w="1018" w:type="pct"/>
            <w:vAlign w:val="center"/>
          </w:tcPr>
          <w:p w:rsidR="00A37806" w:rsidRPr="00891081" w:rsidRDefault="00A37806" w:rsidP="000A53F9">
            <w:pPr>
              <w:jc w:val="center"/>
              <w:rPr>
                <w:b/>
                <w:sz w:val="24"/>
              </w:rPr>
            </w:pPr>
            <w:r w:rsidRPr="00891081">
              <w:rPr>
                <w:rFonts w:hint="eastAsia"/>
                <w:b/>
                <w:sz w:val="24"/>
              </w:rPr>
              <w:t>新</w:t>
            </w:r>
            <w:r w:rsidRPr="00891081">
              <w:rPr>
                <w:b/>
                <w:sz w:val="24"/>
              </w:rPr>
              <w:t xml:space="preserve"> </w:t>
            </w:r>
            <w:r w:rsidRPr="00891081">
              <w:rPr>
                <w:rFonts w:hint="eastAsia"/>
                <w:b/>
                <w:sz w:val="24"/>
              </w:rPr>
              <w:t>增</w:t>
            </w:r>
            <w:r w:rsidRPr="00891081">
              <w:rPr>
                <w:b/>
                <w:sz w:val="24"/>
              </w:rPr>
              <w:t xml:space="preserve"> </w:t>
            </w:r>
            <w:r w:rsidRPr="00891081">
              <w:rPr>
                <w:rFonts w:hint="eastAsia"/>
                <w:b/>
                <w:sz w:val="24"/>
              </w:rPr>
              <w:t>利</w:t>
            </w:r>
            <w:r w:rsidRPr="00891081">
              <w:rPr>
                <w:b/>
                <w:sz w:val="24"/>
              </w:rPr>
              <w:t xml:space="preserve"> </w:t>
            </w:r>
            <w:r w:rsidRPr="00891081">
              <w:rPr>
                <w:rFonts w:hint="eastAsia"/>
                <w:b/>
                <w:sz w:val="24"/>
              </w:rPr>
              <w:t>税</w:t>
            </w:r>
          </w:p>
        </w:tc>
        <w:tc>
          <w:tcPr>
            <w:tcW w:w="979" w:type="pct"/>
            <w:vAlign w:val="center"/>
          </w:tcPr>
          <w:p w:rsidR="00A37806" w:rsidRPr="00891081" w:rsidRDefault="00A37806" w:rsidP="000A53F9">
            <w:pPr>
              <w:jc w:val="center"/>
              <w:rPr>
                <w:b/>
                <w:sz w:val="24"/>
              </w:rPr>
            </w:pPr>
            <w:r w:rsidRPr="00891081">
              <w:rPr>
                <w:rFonts w:hint="eastAsia"/>
                <w:b/>
                <w:sz w:val="24"/>
              </w:rPr>
              <w:t>创</w:t>
            </w:r>
            <w:r w:rsidRPr="00891081">
              <w:rPr>
                <w:b/>
                <w:sz w:val="24"/>
              </w:rPr>
              <w:t xml:space="preserve"> </w:t>
            </w:r>
            <w:r w:rsidRPr="00891081">
              <w:rPr>
                <w:rFonts w:hint="eastAsia"/>
                <w:b/>
                <w:sz w:val="24"/>
              </w:rPr>
              <w:t>收</w:t>
            </w:r>
            <w:r w:rsidRPr="00891081">
              <w:rPr>
                <w:b/>
                <w:sz w:val="24"/>
              </w:rPr>
              <w:t xml:space="preserve"> </w:t>
            </w:r>
            <w:r w:rsidRPr="00891081">
              <w:rPr>
                <w:rFonts w:hint="eastAsia"/>
                <w:b/>
                <w:sz w:val="24"/>
              </w:rPr>
              <w:t>外</w:t>
            </w:r>
            <w:r w:rsidRPr="00891081">
              <w:rPr>
                <w:b/>
                <w:sz w:val="24"/>
              </w:rPr>
              <w:t xml:space="preserve"> </w:t>
            </w:r>
            <w:r w:rsidRPr="00891081">
              <w:rPr>
                <w:rFonts w:hint="eastAsia"/>
                <w:b/>
                <w:sz w:val="24"/>
              </w:rPr>
              <w:t>汇</w:t>
            </w:r>
          </w:p>
        </w:tc>
        <w:tc>
          <w:tcPr>
            <w:tcW w:w="980" w:type="pct"/>
            <w:vAlign w:val="center"/>
          </w:tcPr>
          <w:p w:rsidR="00A37806" w:rsidRPr="00891081" w:rsidRDefault="00A37806" w:rsidP="000A53F9">
            <w:pPr>
              <w:jc w:val="center"/>
              <w:rPr>
                <w:b/>
                <w:sz w:val="24"/>
              </w:rPr>
            </w:pPr>
            <w:r w:rsidRPr="00891081">
              <w:rPr>
                <w:rFonts w:hint="eastAsia"/>
                <w:b/>
                <w:sz w:val="24"/>
              </w:rPr>
              <w:t>增收节支总额</w:t>
            </w:r>
          </w:p>
        </w:tc>
      </w:tr>
      <w:tr w:rsidR="00A37806" w:rsidRPr="00891081" w:rsidTr="000A53F9">
        <w:trPr>
          <w:cantSplit/>
          <w:trHeight w:val="565"/>
          <w:jc w:val="center"/>
        </w:trPr>
        <w:tc>
          <w:tcPr>
            <w:tcW w:w="1031" w:type="pct"/>
            <w:vAlign w:val="center"/>
          </w:tcPr>
          <w:p w:rsidR="00A37806" w:rsidRPr="00891081" w:rsidRDefault="00A37806" w:rsidP="000A53F9">
            <w:pPr>
              <w:jc w:val="center"/>
              <w:rPr>
                <w:sz w:val="24"/>
                <w:szCs w:val="24"/>
              </w:rPr>
            </w:pPr>
            <w:r w:rsidRPr="00891081">
              <w:rPr>
                <w:sz w:val="24"/>
                <w:szCs w:val="24"/>
              </w:rPr>
              <w:t>2019</w:t>
            </w:r>
          </w:p>
        </w:tc>
        <w:tc>
          <w:tcPr>
            <w:tcW w:w="992" w:type="pct"/>
            <w:vAlign w:val="center"/>
          </w:tcPr>
          <w:p w:rsidR="00A37806" w:rsidRPr="00891081" w:rsidRDefault="00A37806" w:rsidP="000A53F9">
            <w:pPr>
              <w:jc w:val="center"/>
              <w:rPr>
                <w:sz w:val="24"/>
                <w:szCs w:val="24"/>
              </w:rPr>
            </w:pPr>
          </w:p>
        </w:tc>
        <w:tc>
          <w:tcPr>
            <w:tcW w:w="1018" w:type="pct"/>
            <w:vAlign w:val="center"/>
          </w:tcPr>
          <w:p w:rsidR="00A37806" w:rsidRPr="00891081" w:rsidRDefault="00A37806" w:rsidP="000A53F9">
            <w:pPr>
              <w:jc w:val="center"/>
              <w:rPr>
                <w:sz w:val="24"/>
                <w:szCs w:val="24"/>
              </w:rPr>
            </w:pPr>
          </w:p>
        </w:tc>
        <w:tc>
          <w:tcPr>
            <w:tcW w:w="979" w:type="pct"/>
            <w:vAlign w:val="center"/>
          </w:tcPr>
          <w:p w:rsidR="00A37806" w:rsidRPr="00891081" w:rsidRDefault="00A37806" w:rsidP="000A53F9">
            <w:pPr>
              <w:jc w:val="center"/>
              <w:rPr>
                <w:sz w:val="24"/>
                <w:szCs w:val="24"/>
              </w:rPr>
            </w:pPr>
          </w:p>
        </w:tc>
        <w:tc>
          <w:tcPr>
            <w:tcW w:w="980" w:type="pct"/>
            <w:vAlign w:val="center"/>
          </w:tcPr>
          <w:p w:rsidR="00A37806" w:rsidRPr="00891081" w:rsidRDefault="00A37806" w:rsidP="000A53F9">
            <w:pPr>
              <w:jc w:val="center"/>
              <w:rPr>
                <w:sz w:val="24"/>
                <w:szCs w:val="24"/>
              </w:rPr>
            </w:pPr>
          </w:p>
        </w:tc>
      </w:tr>
      <w:tr w:rsidR="00A37806" w:rsidRPr="00891081" w:rsidTr="000A53F9">
        <w:trPr>
          <w:cantSplit/>
          <w:trHeight w:val="565"/>
          <w:jc w:val="center"/>
        </w:trPr>
        <w:tc>
          <w:tcPr>
            <w:tcW w:w="1031" w:type="pct"/>
            <w:vAlign w:val="center"/>
          </w:tcPr>
          <w:p w:rsidR="00A37806" w:rsidRPr="00891081" w:rsidRDefault="00A37806" w:rsidP="000A53F9">
            <w:pPr>
              <w:jc w:val="center"/>
              <w:rPr>
                <w:sz w:val="24"/>
                <w:szCs w:val="24"/>
              </w:rPr>
            </w:pPr>
            <w:r w:rsidRPr="00891081">
              <w:rPr>
                <w:sz w:val="24"/>
                <w:szCs w:val="24"/>
              </w:rPr>
              <w:t>2018</w:t>
            </w:r>
          </w:p>
        </w:tc>
        <w:tc>
          <w:tcPr>
            <w:tcW w:w="992" w:type="pct"/>
            <w:vAlign w:val="center"/>
          </w:tcPr>
          <w:p w:rsidR="00A37806" w:rsidRPr="00891081" w:rsidRDefault="00A37806" w:rsidP="000A53F9">
            <w:pPr>
              <w:jc w:val="center"/>
              <w:rPr>
                <w:sz w:val="24"/>
                <w:szCs w:val="24"/>
              </w:rPr>
            </w:pPr>
          </w:p>
        </w:tc>
        <w:tc>
          <w:tcPr>
            <w:tcW w:w="1018" w:type="pct"/>
            <w:vAlign w:val="center"/>
          </w:tcPr>
          <w:p w:rsidR="00A37806" w:rsidRPr="00891081" w:rsidRDefault="00A37806" w:rsidP="000A53F9">
            <w:pPr>
              <w:jc w:val="center"/>
              <w:rPr>
                <w:sz w:val="24"/>
                <w:szCs w:val="24"/>
              </w:rPr>
            </w:pPr>
          </w:p>
        </w:tc>
        <w:tc>
          <w:tcPr>
            <w:tcW w:w="979" w:type="pct"/>
            <w:vAlign w:val="center"/>
          </w:tcPr>
          <w:p w:rsidR="00A37806" w:rsidRPr="00891081" w:rsidRDefault="00A37806" w:rsidP="000A53F9">
            <w:pPr>
              <w:jc w:val="center"/>
              <w:rPr>
                <w:sz w:val="24"/>
                <w:szCs w:val="24"/>
              </w:rPr>
            </w:pPr>
          </w:p>
        </w:tc>
        <w:tc>
          <w:tcPr>
            <w:tcW w:w="980" w:type="pct"/>
            <w:vAlign w:val="center"/>
          </w:tcPr>
          <w:p w:rsidR="00A37806" w:rsidRPr="00891081" w:rsidRDefault="00A37806" w:rsidP="000A53F9">
            <w:pPr>
              <w:jc w:val="center"/>
              <w:rPr>
                <w:sz w:val="24"/>
                <w:szCs w:val="24"/>
              </w:rPr>
            </w:pPr>
          </w:p>
        </w:tc>
      </w:tr>
      <w:tr w:rsidR="00A37806" w:rsidRPr="00891081" w:rsidTr="000A53F9">
        <w:trPr>
          <w:cantSplit/>
          <w:trHeight w:val="565"/>
          <w:jc w:val="center"/>
        </w:trPr>
        <w:tc>
          <w:tcPr>
            <w:tcW w:w="1031" w:type="pct"/>
            <w:vAlign w:val="center"/>
          </w:tcPr>
          <w:p w:rsidR="00A37806" w:rsidRPr="00891081" w:rsidRDefault="00A37806" w:rsidP="000A53F9">
            <w:pPr>
              <w:jc w:val="center"/>
              <w:rPr>
                <w:sz w:val="24"/>
                <w:szCs w:val="24"/>
              </w:rPr>
            </w:pPr>
            <w:r w:rsidRPr="00891081">
              <w:rPr>
                <w:sz w:val="24"/>
                <w:szCs w:val="24"/>
              </w:rPr>
              <w:t>2017</w:t>
            </w:r>
          </w:p>
        </w:tc>
        <w:tc>
          <w:tcPr>
            <w:tcW w:w="992" w:type="pct"/>
            <w:vAlign w:val="center"/>
          </w:tcPr>
          <w:p w:rsidR="00A37806" w:rsidRPr="00891081" w:rsidRDefault="00A37806" w:rsidP="000A53F9">
            <w:pPr>
              <w:jc w:val="center"/>
              <w:rPr>
                <w:sz w:val="24"/>
                <w:szCs w:val="24"/>
              </w:rPr>
            </w:pPr>
          </w:p>
        </w:tc>
        <w:tc>
          <w:tcPr>
            <w:tcW w:w="1018" w:type="pct"/>
            <w:vAlign w:val="center"/>
          </w:tcPr>
          <w:p w:rsidR="00A37806" w:rsidRPr="00891081" w:rsidRDefault="00A37806" w:rsidP="000A53F9">
            <w:pPr>
              <w:jc w:val="center"/>
              <w:rPr>
                <w:sz w:val="24"/>
                <w:szCs w:val="24"/>
              </w:rPr>
            </w:pPr>
          </w:p>
        </w:tc>
        <w:tc>
          <w:tcPr>
            <w:tcW w:w="979" w:type="pct"/>
            <w:vAlign w:val="center"/>
          </w:tcPr>
          <w:p w:rsidR="00A37806" w:rsidRPr="00891081" w:rsidRDefault="00A37806" w:rsidP="000A53F9">
            <w:pPr>
              <w:jc w:val="center"/>
              <w:rPr>
                <w:sz w:val="24"/>
                <w:szCs w:val="24"/>
              </w:rPr>
            </w:pPr>
          </w:p>
        </w:tc>
        <w:tc>
          <w:tcPr>
            <w:tcW w:w="980" w:type="pct"/>
            <w:vAlign w:val="center"/>
          </w:tcPr>
          <w:p w:rsidR="00A37806" w:rsidRPr="00891081" w:rsidRDefault="00A37806" w:rsidP="000A53F9">
            <w:pPr>
              <w:jc w:val="center"/>
              <w:rPr>
                <w:sz w:val="24"/>
                <w:szCs w:val="24"/>
              </w:rPr>
            </w:pPr>
          </w:p>
        </w:tc>
      </w:tr>
      <w:tr w:rsidR="00A37806" w:rsidRPr="00891081" w:rsidTr="000A53F9">
        <w:trPr>
          <w:cantSplit/>
          <w:trHeight w:val="565"/>
          <w:jc w:val="center"/>
        </w:trPr>
        <w:tc>
          <w:tcPr>
            <w:tcW w:w="1031" w:type="pct"/>
            <w:vAlign w:val="center"/>
          </w:tcPr>
          <w:p w:rsidR="00A37806" w:rsidRPr="00891081" w:rsidRDefault="00A37806" w:rsidP="000A53F9">
            <w:pPr>
              <w:jc w:val="center"/>
              <w:rPr>
                <w:b/>
                <w:sz w:val="24"/>
              </w:rPr>
            </w:pPr>
            <w:r w:rsidRPr="00891081">
              <w:rPr>
                <w:rFonts w:hint="eastAsia"/>
                <w:sz w:val="22"/>
              </w:rPr>
              <w:t>累</w:t>
            </w:r>
            <w:r w:rsidRPr="00891081">
              <w:rPr>
                <w:sz w:val="22"/>
              </w:rPr>
              <w:t xml:space="preserve">    </w:t>
            </w:r>
            <w:r w:rsidRPr="00891081">
              <w:rPr>
                <w:rFonts w:hint="eastAsia"/>
                <w:sz w:val="22"/>
              </w:rPr>
              <w:t>计</w:t>
            </w:r>
          </w:p>
        </w:tc>
        <w:tc>
          <w:tcPr>
            <w:tcW w:w="992" w:type="pct"/>
            <w:vAlign w:val="center"/>
          </w:tcPr>
          <w:p w:rsidR="00A37806" w:rsidRPr="00891081" w:rsidRDefault="00A37806" w:rsidP="000A53F9">
            <w:pPr>
              <w:jc w:val="center"/>
              <w:rPr>
                <w:sz w:val="24"/>
                <w:szCs w:val="24"/>
              </w:rPr>
            </w:pPr>
          </w:p>
        </w:tc>
        <w:tc>
          <w:tcPr>
            <w:tcW w:w="1018" w:type="pct"/>
            <w:vAlign w:val="center"/>
          </w:tcPr>
          <w:p w:rsidR="00A37806" w:rsidRPr="00891081" w:rsidRDefault="00A37806" w:rsidP="000A53F9">
            <w:pPr>
              <w:jc w:val="center"/>
              <w:rPr>
                <w:sz w:val="24"/>
                <w:szCs w:val="24"/>
              </w:rPr>
            </w:pPr>
          </w:p>
        </w:tc>
        <w:tc>
          <w:tcPr>
            <w:tcW w:w="979" w:type="pct"/>
            <w:vAlign w:val="center"/>
          </w:tcPr>
          <w:p w:rsidR="00A37806" w:rsidRPr="00891081" w:rsidRDefault="00A37806" w:rsidP="000A53F9">
            <w:pPr>
              <w:jc w:val="center"/>
              <w:rPr>
                <w:sz w:val="24"/>
                <w:szCs w:val="24"/>
              </w:rPr>
            </w:pPr>
          </w:p>
        </w:tc>
        <w:tc>
          <w:tcPr>
            <w:tcW w:w="980" w:type="pct"/>
            <w:vAlign w:val="center"/>
          </w:tcPr>
          <w:p w:rsidR="00A37806" w:rsidRPr="00891081" w:rsidRDefault="00A37806" w:rsidP="000A53F9">
            <w:pPr>
              <w:jc w:val="center"/>
              <w:rPr>
                <w:sz w:val="24"/>
                <w:szCs w:val="24"/>
              </w:rPr>
            </w:pPr>
          </w:p>
        </w:tc>
      </w:tr>
      <w:tr w:rsidR="00A37806" w:rsidRPr="00891081" w:rsidTr="00673E61">
        <w:trPr>
          <w:trHeight w:val="710"/>
          <w:jc w:val="center"/>
        </w:trPr>
        <w:tc>
          <w:tcPr>
            <w:tcW w:w="5000" w:type="pct"/>
            <w:gridSpan w:val="5"/>
          </w:tcPr>
          <w:p w:rsidR="00A37806" w:rsidRPr="00891081" w:rsidRDefault="00A37806" w:rsidP="00673E61">
            <w:pPr>
              <w:ind w:right="642"/>
            </w:pPr>
            <w:r w:rsidRPr="00891081">
              <w:rPr>
                <w:rFonts w:hint="eastAsia"/>
                <w:b/>
                <w:sz w:val="24"/>
              </w:rPr>
              <w:t>各栏目的计算依据</w:t>
            </w:r>
          </w:p>
        </w:tc>
      </w:tr>
      <w:tr w:rsidR="00A37806" w:rsidRPr="00891081" w:rsidTr="00673E61">
        <w:trPr>
          <w:trHeight w:val="6180"/>
          <w:jc w:val="center"/>
        </w:trPr>
        <w:tc>
          <w:tcPr>
            <w:tcW w:w="5000" w:type="pct"/>
            <w:gridSpan w:val="5"/>
          </w:tcPr>
          <w:p w:rsidR="00A37806" w:rsidRPr="00891081" w:rsidRDefault="00A37806" w:rsidP="000A53F9">
            <w:pPr>
              <w:rPr>
                <w:sz w:val="24"/>
                <w:szCs w:val="24"/>
              </w:rPr>
            </w:pPr>
            <w:r w:rsidRPr="00891081">
              <w:rPr>
                <w:rFonts w:eastAsia="楷体_GB2312" w:hint="eastAsia"/>
                <w:sz w:val="24"/>
              </w:rPr>
              <w:t>（</w:t>
            </w:r>
            <w:r w:rsidRPr="00891081">
              <w:rPr>
                <w:rFonts w:hint="eastAsia"/>
                <w:sz w:val="24"/>
              </w:rPr>
              <w:t>填写的数字应以主要生产、应用单位财务部门核准的数额为基本依据。）</w:t>
            </w:r>
          </w:p>
        </w:tc>
      </w:tr>
    </w:tbl>
    <w:p w:rsidR="00A37806" w:rsidRPr="00891081" w:rsidRDefault="00A37806" w:rsidP="006A778B"/>
    <w:p w:rsidR="00A37806" w:rsidRPr="00891081" w:rsidRDefault="00A37806" w:rsidP="00673E61">
      <w:pPr>
        <w:rPr>
          <w:b/>
        </w:rPr>
      </w:pPr>
      <w:r w:rsidRPr="0089108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A37806" w:rsidRPr="00891081" w:rsidTr="003B4706">
        <w:trPr>
          <w:trHeight w:val="613"/>
        </w:trPr>
        <w:tc>
          <w:tcPr>
            <w:tcW w:w="5000" w:type="pct"/>
          </w:tcPr>
          <w:p w:rsidR="00A37806" w:rsidRPr="00891081" w:rsidRDefault="00A37806" w:rsidP="003B4706">
            <w:pPr>
              <w:rPr>
                <w:b/>
              </w:rPr>
            </w:pPr>
            <w:r w:rsidRPr="00891081">
              <w:rPr>
                <w:b/>
                <w:sz w:val="24"/>
              </w:rPr>
              <w:t>7</w:t>
            </w:r>
            <w:r w:rsidRPr="00891081">
              <w:rPr>
                <w:rFonts w:hint="eastAsia"/>
                <w:b/>
                <w:sz w:val="24"/>
              </w:rPr>
              <w:t>、社会效益</w:t>
            </w:r>
          </w:p>
        </w:tc>
      </w:tr>
      <w:tr w:rsidR="00A37806" w:rsidRPr="00891081" w:rsidTr="003B4706">
        <w:trPr>
          <w:trHeight w:val="11073"/>
        </w:trPr>
        <w:tc>
          <w:tcPr>
            <w:tcW w:w="5000" w:type="pct"/>
          </w:tcPr>
          <w:p w:rsidR="00A37806" w:rsidRPr="00891081" w:rsidRDefault="00A37806" w:rsidP="003B4706">
            <w:pPr>
              <w:rPr>
                <w:sz w:val="24"/>
              </w:rPr>
            </w:pPr>
            <w:r w:rsidRPr="00891081">
              <w:rPr>
                <w:rFonts w:hint="eastAsia"/>
                <w:sz w:val="24"/>
              </w:rPr>
              <w:t>（申报项目在推动科学技术进步，促进经济与社会发展；提高决策科学化、技术服务及科学管理水平；保护自然资源与生态环境；保障国家和社会安全；改善人民物质、文化、生活及健康水平等方面所起的作用。）</w:t>
            </w:r>
          </w:p>
          <w:p w:rsidR="00A37806" w:rsidRPr="00891081" w:rsidRDefault="00A37806" w:rsidP="003B4706">
            <w:pPr>
              <w:rPr>
                <w:sz w:val="24"/>
                <w:szCs w:val="24"/>
              </w:rPr>
            </w:pPr>
          </w:p>
        </w:tc>
      </w:tr>
    </w:tbl>
    <w:p w:rsidR="00A37806" w:rsidRPr="00891081" w:rsidRDefault="00A37806" w:rsidP="00673E61">
      <w:pPr>
        <w:rPr>
          <w:b/>
        </w:rPr>
      </w:pPr>
    </w:p>
    <w:p w:rsidR="00A37806" w:rsidRPr="003E4782" w:rsidRDefault="00A37806" w:rsidP="00673E61">
      <w:pPr>
        <w:jc w:val="center"/>
        <w:rPr>
          <w:rFonts w:eastAsia="黑体"/>
        </w:rPr>
      </w:pPr>
      <w:r w:rsidRPr="00891081">
        <w:rPr>
          <w:b/>
        </w:rPr>
        <w:br w:type="page"/>
      </w:r>
      <w:r w:rsidRPr="003E4782">
        <w:rPr>
          <w:rFonts w:eastAsia="黑体" w:hint="eastAsia"/>
        </w:rPr>
        <w:t>四、本项目曾获科技奖励情况</w:t>
      </w:r>
    </w:p>
    <w:p w:rsidR="00A37806" w:rsidRPr="00891081" w:rsidRDefault="00A37806" w:rsidP="00673E61">
      <w:pPr>
        <w:jc w:val="center"/>
        <w:rPr>
          <w:rFonts w:eastAsia="黑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8"/>
        <w:gridCol w:w="4220"/>
        <w:gridCol w:w="1875"/>
        <w:gridCol w:w="1457"/>
      </w:tblGrid>
      <w:tr w:rsidR="00A37806" w:rsidRPr="00891081" w:rsidTr="000A53F9">
        <w:trPr>
          <w:trHeight w:val="547"/>
          <w:jc w:val="center"/>
        </w:trPr>
        <w:tc>
          <w:tcPr>
            <w:tcW w:w="832" w:type="pct"/>
            <w:vAlign w:val="center"/>
          </w:tcPr>
          <w:p w:rsidR="00A37806" w:rsidRPr="00891081" w:rsidRDefault="00A37806" w:rsidP="000A53F9">
            <w:pPr>
              <w:jc w:val="center"/>
              <w:rPr>
                <w:b/>
                <w:sz w:val="24"/>
              </w:rPr>
            </w:pPr>
            <w:r w:rsidRPr="00891081">
              <w:rPr>
                <w:rFonts w:hint="eastAsia"/>
                <w:b/>
                <w:sz w:val="24"/>
              </w:rPr>
              <w:t>获奖时间</w:t>
            </w:r>
          </w:p>
        </w:tc>
        <w:tc>
          <w:tcPr>
            <w:tcW w:w="2329" w:type="pct"/>
            <w:vAlign w:val="center"/>
          </w:tcPr>
          <w:p w:rsidR="00A37806" w:rsidRPr="00891081" w:rsidRDefault="00A37806" w:rsidP="000A53F9">
            <w:pPr>
              <w:jc w:val="center"/>
              <w:rPr>
                <w:b/>
                <w:sz w:val="24"/>
              </w:rPr>
            </w:pPr>
            <w:r w:rsidRPr="00891081">
              <w:rPr>
                <w:rFonts w:hint="eastAsia"/>
                <w:b/>
                <w:sz w:val="24"/>
              </w:rPr>
              <w:t>奖</w:t>
            </w:r>
            <w:r w:rsidRPr="00891081">
              <w:rPr>
                <w:b/>
                <w:sz w:val="24"/>
              </w:rPr>
              <w:t xml:space="preserve">    </w:t>
            </w:r>
            <w:r w:rsidRPr="00891081">
              <w:rPr>
                <w:rFonts w:hint="eastAsia"/>
                <w:b/>
                <w:sz w:val="24"/>
              </w:rPr>
              <w:t>励</w:t>
            </w:r>
            <w:r w:rsidRPr="00891081">
              <w:rPr>
                <w:b/>
                <w:sz w:val="24"/>
              </w:rPr>
              <w:t xml:space="preserve">    </w:t>
            </w:r>
            <w:r w:rsidRPr="00891081">
              <w:rPr>
                <w:rFonts w:hint="eastAsia"/>
                <w:b/>
                <w:sz w:val="24"/>
              </w:rPr>
              <w:t>名</w:t>
            </w:r>
            <w:r w:rsidRPr="00891081">
              <w:rPr>
                <w:b/>
                <w:sz w:val="24"/>
              </w:rPr>
              <w:t xml:space="preserve">    </w:t>
            </w:r>
            <w:r w:rsidRPr="00891081">
              <w:rPr>
                <w:rFonts w:hint="eastAsia"/>
                <w:b/>
                <w:sz w:val="24"/>
              </w:rPr>
              <w:t>称</w:t>
            </w:r>
          </w:p>
        </w:tc>
        <w:tc>
          <w:tcPr>
            <w:tcW w:w="1035" w:type="pct"/>
            <w:vAlign w:val="center"/>
          </w:tcPr>
          <w:p w:rsidR="00A37806" w:rsidRPr="00891081" w:rsidRDefault="00A37806" w:rsidP="000A53F9">
            <w:pPr>
              <w:jc w:val="center"/>
              <w:rPr>
                <w:b/>
                <w:sz w:val="24"/>
              </w:rPr>
            </w:pPr>
            <w:r w:rsidRPr="00891081">
              <w:rPr>
                <w:rFonts w:hint="eastAsia"/>
                <w:b/>
                <w:sz w:val="24"/>
              </w:rPr>
              <w:t>奖励等级</w:t>
            </w:r>
          </w:p>
        </w:tc>
        <w:tc>
          <w:tcPr>
            <w:tcW w:w="804" w:type="pct"/>
            <w:vAlign w:val="center"/>
          </w:tcPr>
          <w:p w:rsidR="00A37806" w:rsidRPr="00891081" w:rsidRDefault="00A37806" w:rsidP="000A53F9">
            <w:pPr>
              <w:jc w:val="center"/>
              <w:rPr>
                <w:b/>
                <w:sz w:val="24"/>
              </w:rPr>
            </w:pPr>
            <w:r w:rsidRPr="00891081">
              <w:rPr>
                <w:rFonts w:hint="eastAsia"/>
                <w:b/>
                <w:sz w:val="24"/>
              </w:rPr>
              <w:t>授奖部门</w:t>
            </w: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r w:rsidR="00A37806" w:rsidRPr="00891081" w:rsidTr="000A53F9">
        <w:trPr>
          <w:jc w:val="center"/>
        </w:trPr>
        <w:tc>
          <w:tcPr>
            <w:tcW w:w="832" w:type="pct"/>
          </w:tcPr>
          <w:p w:rsidR="00A37806" w:rsidRPr="00891081" w:rsidRDefault="00A37806" w:rsidP="000A53F9">
            <w:pPr>
              <w:rPr>
                <w:sz w:val="24"/>
                <w:szCs w:val="24"/>
              </w:rPr>
            </w:pPr>
          </w:p>
        </w:tc>
        <w:tc>
          <w:tcPr>
            <w:tcW w:w="2329" w:type="pct"/>
          </w:tcPr>
          <w:p w:rsidR="00A37806" w:rsidRPr="00891081" w:rsidRDefault="00A37806" w:rsidP="000A53F9">
            <w:pPr>
              <w:rPr>
                <w:sz w:val="24"/>
                <w:szCs w:val="24"/>
              </w:rPr>
            </w:pPr>
          </w:p>
        </w:tc>
        <w:tc>
          <w:tcPr>
            <w:tcW w:w="1035" w:type="pct"/>
          </w:tcPr>
          <w:p w:rsidR="00A37806" w:rsidRPr="00891081" w:rsidRDefault="00A37806" w:rsidP="000A53F9">
            <w:pPr>
              <w:rPr>
                <w:sz w:val="24"/>
                <w:szCs w:val="24"/>
              </w:rPr>
            </w:pPr>
          </w:p>
        </w:tc>
        <w:tc>
          <w:tcPr>
            <w:tcW w:w="804" w:type="pct"/>
          </w:tcPr>
          <w:p w:rsidR="00A37806" w:rsidRPr="00891081" w:rsidRDefault="00A37806" w:rsidP="000A53F9">
            <w:pPr>
              <w:rPr>
                <w:sz w:val="24"/>
                <w:szCs w:val="24"/>
              </w:rPr>
            </w:pPr>
          </w:p>
        </w:tc>
      </w:tr>
    </w:tbl>
    <w:p w:rsidR="00A37806" w:rsidRPr="00891081" w:rsidRDefault="00A37806" w:rsidP="006A778B"/>
    <w:p w:rsidR="00A37806" w:rsidRPr="003E4782" w:rsidRDefault="00A37806" w:rsidP="00C17F95">
      <w:pPr>
        <w:jc w:val="center"/>
        <w:rPr>
          <w:rFonts w:eastAsia="黑体"/>
        </w:rPr>
      </w:pPr>
      <w:r w:rsidRPr="00891081">
        <w:br w:type="page"/>
      </w:r>
      <w:r w:rsidRPr="003E4782">
        <w:rPr>
          <w:rFonts w:eastAsia="黑体" w:hint="eastAsia"/>
        </w:rPr>
        <w:t>五、申请、获得专利情况表</w:t>
      </w:r>
    </w:p>
    <w:p w:rsidR="00A37806" w:rsidRPr="00891081" w:rsidRDefault="00A37806" w:rsidP="00C17F95">
      <w:pPr>
        <w:jc w:val="center"/>
        <w:rPr>
          <w:rFonts w:eastAsia="黑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
        <w:gridCol w:w="1259"/>
        <w:gridCol w:w="1261"/>
        <w:gridCol w:w="2899"/>
        <w:gridCol w:w="1580"/>
        <w:gridCol w:w="1082"/>
      </w:tblGrid>
      <w:tr w:rsidR="00A37806" w:rsidRPr="00891081" w:rsidTr="000A53F9">
        <w:trPr>
          <w:trHeight w:val="798"/>
          <w:jc w:val="center"/>
        </w:trPr>
        <w:tc>
          <w:tcPr>
            <w:tcW w:w="540" w:type="pct"/>
            <w:vAlign w:val="center"/>
          </w:tcPr>
          <w:p w:rsidR="00A37806" w:rsidRPr="00891081" w:rsidRDefault="00A37806" w:rsidP="000A53F9">
            <w:pPr>
              <w:jc w:val="center"/>
              <w:rPr>
                <w:b/>
                <w:sz w:val="24"/>
              </w:rPr>
            </w:pPr>
            <w:r w:rsidRPr="00891081">
              <w:rPr>
                <w:rFonts w:hint="eastAsia"/>
                <w:b/>
                <w:sz w:val="24"/>
              </w:rPr>
              <w:t>国</w:t>
            </w:r>
            <w:r w:rsidRPr="00891081">
              <w:rPr>
                <w:b/>
                <w:sz w:val="24"/>
              </w:rPr>
              <w:t xml:space="preserve">  </w:t>
            </w:r>
            <w:r w:rsidRPr="00891081">
              <w:rPr>
                <w:rFonts w:hint="eastAsia"/>
                <w:b/>
                <w:sz w:val="24"/>
              </w:rPr>
              <w:t>别</w:t>
            </w:r>
          </w:p>
        </w:tc>
        <w:tc>
          <w:tcPr>
            <w:tcW w:w="695" w:type="pct"/>
            <w:vAlign w:val="center"/>
          </w:tcPr>
          <w:p w:rsidR="00A37806" w:rsidRPr="00891081" w:rsidRDefault="00A37806" w:rsidP="000A53F9">
            <w:pPr>
              <w:jc w:val="center"/>
              <w:rPr>
                <w:b/>
                <w:sz w:val="24"/>
              </w:rPr>
            </w:pPr>
            <w:r w:rsidRPr="00891081">
              <w:rPr>
                <w:rFonts w:hint="eastAsia"/>
                <w:b/>
                <w:sz w:val="24"/>
              </w:rPr>
              <w:t>法定编号</w:t>
            </w:r>
          </w:p>
        </w:tc>
        <w:tc>
          <w:tcPr>
            <w:tcW w:w="696" w:type="pct"/>
            <w:vAlign w:val="center"/>
          </w:tcPr>
          <w:p w:rsidR="00A37806" w:rsidRPr="00891081" w:rsidRDefault="00A37806" w:rsidP="000A53F9">
            <w:pPr>
              <w:jc w:val="center"/>
              <w:rPr>
                <w:b/>
                <w:sz w:val="24"/>
              </w:rPr>
            </w:pPr>
            <w:r w:rsidRPr="00891081">
              <w:rPr>
                <w:rFonts w:hint="eastAsia"/>
                <w:b/>
                <w:sz w:val="24"/>
              </w:rPr>
              <w:t>目前状态</w:t>
            </w:r>
          </w:p>
        </w:tc>
        <w:tc>
          <w:tcPr>
            <w:tcW w:w="1600" w:type="pct"/>
            <w:vAlign w:val="center"/>
          </w:tcPr>
          <w:p w:rsidR="00A37806" w:rsidRPr="00891081" w:rsidRDefault="00A37806" w:rsidP="000A53F9">
            <w:pPr>
              <w:jc w:val="center"/>
              <w:rPr>
                <w:b/>
                <w:sz w:val="24"/>
              </w:rPr>
            </w:pPr>
            <w:r w:rsidRPr="00891081">
              <w:rPr>
                <w:rFonts w:hint="eastAsia"/>
                <w:b/>
                <w:sz w:val="24"/>
              </w:rPr>
              <w:t>专利名称</w:t>
            </w:r>
          </w:p>
          <w:p w:rsidR="00A37806" w:rsidRPr="00891081" w:rsidRDefault="00A37806" w:rsidP="000A53F9">
            <w:pPr>
              <w:jc w:val="center"/>
              <w:rPr>
                <w:b/>
                <w:sz w:val="24"/>
              </w:rPr>
            </w:pPr>
            <w:r w:rsidRPr="00891081">
              <w:rPr>
                <w:rFonts w:hint="eastAsia"/>
                <w:b/>
                <w:sz w:val="24"/>
              </w:rPr>
              <w:t>（和法律文件一致）</w:t>
            </w:r>
          </w:p>
        </w:tc>
        <w:tc>
          <w:tcPr>
            <w:tcW w:w="872" w:type="pct"/>
          </w:tcPr>
          <w:p w:rsidR="00A37806" w:rsidRPr="00891081" w:rsidRDefault="00A37806" w:rsidP="000A53F9">
            <w:pPr>
              <w:jc w:val="center"/>
              <w:rPr>
                <w:b/>
                <w:sz w:val="24"/>
              </w:rPr>
            </w:pPr>
          </w:p>
          <w:p w:rsidR="00A37806" w:rsidRPr="00891081" w:rsidRDefault="00A37806" w:rsidP="000A53F9">
            <w:pPr>
              <w:jc w:val="center"/>
              <w:rPr>
                <w:b/>
                <w:sz w:val="24"/>
              </w:rPr>
            </w:pPr>
            <w:r w:rsidRPr="00891081">
              <w:rPr>
                <w:rFonts w:hint="eastAsia"/>
                <w:b/>
                <w:sz w:val="24"/>
              </w:rPr>
              <w:t>专利类别</w:t>
            </w:r>
          </w:p>
        </w:tc>
        <w:tc>
          <w:tcPr>
            <w:tcW w:w="597" w:type="pct"/>
          </w:tcPr>
          <w:p w:rsidR="00A37806" w:rsidRPr="00891081" w:rsidRDefault="00A37806" w:rsidP="000A53F9">
            <w:pPr>
              <w:jc w:val="center"/>
              <w:rPr>
                <w:b/>
                <w:sz w:val="24"/>
              </w:rPr>
            </w:pPr>
            <w:r w:rsidRPr="00891081">
              <w:rPr>
                <w:rFonts w:hint="eastAsia"/>
                <w:b/>
                <w:sz w:val="24"/>
              </w:rPr>
              <w:t>专利在本成果的作用</w:t>
            </w: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r w:rsidRPr="00891081">
              <w:rPr>
                <w:rFonts w:hint="eastAsia"/>
                <w:sz w:val="24"/>
              </w:rPr>
              <w:t>（审查、批准、已失效）</w:t>
            </w: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r w:rsidRPr="00891081">
              <w:rPr>
                <w:rFonts w:hint="eastAsia"/>
                <w:sz w:val="24"/>
              </w:rPr>
              <w:t>（发明、实用新型、外观）</w:t>
            </w:r>
          </w:p>
        </w:tc>
        <w:tc>
          <w:tcPr>
            <w:tcW w:w="597" w:type="pct"/>
          </w:tcPr>
          <w:p w:rsidR="00A37806" w:rsidRPr="00891081" w:rsidRDefault="00A37806" w:rsidP="000A53F9">
            <w:pPr>
              <w:rPr>
                <w:sz w:val="24"/>
                <w:szCs w:val="24"/>
              </w:rPr>
            </w:pPr>
            <w:r w:rsidRPr="00891081">
              <w:rPr>
                <w:rFonts w:hint="eastAsia"/>
                <w:sz w:val="24"/>
              </w:rPr>
              <w:t>（核心、一般）</w:t>
            </w: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r w:rsidR="00A37806" w:rsidRPr="00891081" w:rsidTr="000A53F9">
        <w:trPr>
          <w:jc w:val="center"/>
        </w:trPr>
        <w:tc>
          <w:tcPr>
            <w:tcW w:w="540" w:type="pct"/>
          </w:tcPr>
          <w:p w:rsidR="00A37806" w:rsidRPr="00891081" w:rsidRDefault="00A37806" w:rsidP="000A53F9">
            <w:pPr>
              <w:rPr>
                <w:sz w:val="24"/>
                <w:szCs w:val="24"/>
              </w:rPr>
            </w:pPr>
          </w:p>
        </w:tc>
        <w:tc>
          <w:tcPr>
            <w:tcW w:w="695" w:type="pct"/>
          </w:tcPr>
          <w:p w:rsidR="00A37806" w:rsidRPr="00891081" w:rsidRDefault="00A37806" w:rsidP="000A53F9">
            <w:pPr>
              <w:rPr>
                <w:sz w:val="24"/>
                <w:szCs w:val="24"/>
              </w:rPr>
            </w:pPr>
          </w:p>
        </w:tc>
        <w:tc>
          <w:tcPr>
            <w:tcW w:w="696" w:type="pct"/>
          </w:tcPr>
          <w:p w:rsidR="00A37806" w:rsidRPr="00891081" w:rsidRDefault="00A37806" w:rsidP="000A53F9">
            <w:pPr>
              <w:rPr>
                <w:sz w:val="24"/>
                <w:szCs w:val="24"/>
              </w:rPr>
            </w:pPr>
          </w:p>
        </w:tc>
        <w:tc>
          <w:tcPr>
            <w:tcW w:w="1600" w:type="pct"/>
          </w:tcPr>
          <w:p w:rsidR="00A37806" w:rsidRPr="00891081" w:rsidRDefault="00A37806" w:rsidP="000A53F9">
            <w:pPr>
              <w:rPr>
                <w:sz w:val="24"/>
                <w:szCs w:val="24"/>
              </w:rPr>
            </w:pPr>
          </w:p>
        </w:tc>
        <w:tc>
          <w:tcPr>
            <w:tcW w:w="872" w:type="pct"/>
          </w:tcPr>
          <w:p w:rsidR="00A37806" w:rsidRPr="00891081" w:rsidRDefault="00A37806" w:rsidP="000A53F9">
            <w:pPr>
              <w:rPr>
                <w:sz w:val="24"/>
                <w:szCs w:val="24"/>
              </w:rPr>
            </w:pPr>
          </w:p>
        </w:tc>
        <w:tc>
          <w:tcPr>
            <w:tcW w:w="597" w:type="pct"/>
          </w:tcPr>
          <w:p w:rsidR="00A37806" w:rsidRPr="00891081" w:rsidRDefault="00A37806" w:rsidP="000A53F9">
            <w:pPr>
              <w:rPr>
                <w:sz w:val="24"/>
                <w:szCs w:val="24"/>
              </w:rPr>
            </w:pPr>
          </w:p>
        </w:tc>
      </w:tr>
    </w:tbl>
    <w:p w:rsidR="00A37806" w:rsidRPr="00891081" w:rsidRDefault="00A37806" w:rsidP="00C17F95">
      <w:pPr>
        <w:rPr>
          <w:sz w:val="24"/>
        </w:rPr>
      </w:pPr>
    </w:p>
    <w:p w:rsidR="00A37806" w:rsidRPr="003E4782" w:rsidRDefault="00A37806" w:rsidP="006A778B">
      <w:pPr>
        <w:jc w:val="center"/>
        <w:outlineLvl w:val="0"/>
        <w:rPr>
          <w:rFonts w:eastAsia="黑体"/>
        </w:rPr>
      </w:pPr>
      <w:r w:rsidRPr="00891081">
        <w:rPr>
          <w:rFonts w:eastAsia="黑体"/>
        </w:rPr>
        <w:br w:type="page"/>
      </w:r>
      <w:r w:rsidRPr="003E4782">
        <w:rPr>
          <w:rFonts w:eastAsia="黑体" w:hint="eastAsia"/>
        </w:rPr>
        <w:t>六、主要完成人情况表</w:t>
      </w:r>
    </w:p>
    <w:p w:rsidR="00A37806" w:rsidRPr="00891081" w:rsidRDefault="00A37806" w:rsidP="006A778B">
      <w:pPr>
        <w:jc w:val="center"/>
        <w:outlineLvl w:val="0"/>
        <w:rPr>
          <w:rFonts w:eastAsia="黑体"/>
          <w:b/>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tblPr>
      <w:tblGrid>
        <w:gridCol w:w="1361"/>
        <w:gridCol w:w="1385"/>
        <w:gridCol w:w="252"/>
        <w:gridCol w:w="508"/>
        <w:gridCol w:w="760"/>
        <w:gridCol w:w="1264"/>
        <w:gridCol w:w="1639"/>
        <w:gridCol w:w="1897"/>
      </w:tblGrid>
      <w:tr w:rsidR="00A37806" w:rsidRPr="009B35C3" w:rsidTr="00CE5E3D">
        <w:trPr>
          <w:cantSplit/>
          <w:trHeight w:val="431"/>
          <w:jc w:val="center"/>
        </w:trPr>
        <w:tc>
          <w:tcPr>
            <w:tcW w:w="751"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姓</w:t>
            </w:r>
            <w:r w:rsidRPr="009B35C3">
              <w:rPr>
                <w:rFonts w:hAnsi="宋体"/>
                <w:b/>
                <w:sz w:val="24"/>
                <w:szCs w:val="24"/>
              </w:rPr>
              <w:t xml:space="preserve">    </w:t>
            </w:r>
            <w:r w:rsidRPr="009B35C3">
              <w:rPr>
                <w:rFonts w:hAnsi="宋体" w:hint="eastAsia"/>
                <w:b/>
                <w:sz w:val="24"/>
                <w:szCs w:val="24"/>
              </w:rPr>
              <w:t>名</w:t>
            </w:r>
          </w:p>
        </w:tc>
        <w:tc>
          <w:tcPr>
            <w:tcW w:w="764" w:type="pct"/>
            <w:vAlign w:val="center"/>
          </w:tcPr>
          <w:p w:rsidR="00A37806" w:rsidRPr="009B35C3" w:rsidRDefault="00A37806" w:rsidP="000A53F9">
            <w:pPr>
              <w:jc w:val="center"/>
              <w:rPr>
                <w:rFonts w:hAnsi="宋体"/>
                <w:b/>
                <w:sz w:val="24"/>
                <w:szCs w:val="24"/>
              </w:rPr>
            </w:pPr>
          </w:p>
        </w:tc>
        <w:tc>
          <w:tcPr>
            <w:tcW w:w="419" w:type="pct"/>
            <w:gridSpan w:val="2"/>
            <w:vAlign w:val="center"/>
          </w:tcPr>
          <w:p w:rsidR="00A37806" w:rsidRPr="009B35C3" w:rsidRDefault="00A37806" w:rsidP="000A53F9">
            <w:pPr>
              <w:rPr>
                <w:rFonts w:hAnsi="宋体"/>
                <w:b/>
                <w:sz w:val="24"/>
                <w:szCs w:val="24"/>
              </w:rPr>
            </w:pPr>
            <w:r w:rsidRPr="009B35C3">
              <w:rPr>
                <w:rFonts w:hAnsi="宋体" w:hint="eastAsia"/>
                <w:b/>
                <w:sz w:val="24"/>
                <w:szCs w:val="24"/>
              </w:rPr>
              <w:t>年龄</w:t>
            </w:r>
          </w:p>
        </w:tc>
        <w:tc>
          <w:tcPr>
            <w:tcW w:w="419" w:type="pct"/>
            <w:vAlign w:val="center"/>
          </w:tcPr>
          <w:p w:rsidR="00A37806" w:rsidRPr="009B35C3" w:rsidRDefault="00A37806" w:rsidP="000A53F9">
            <w:pPr>
              <w:rPr>
                <w:rFonts w:hAnsi="宋体"/>
                <w:b/>
                <w:sz w:val="24"/>
                <w:szCs w:val="24"/>
              </w:rPr>
            </w:pPr>
          </w:p>
        </w:tc>
        <w:tc>
          <w:tcPr>
            <w:tcW w:w="697"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身份证号</w:t>
            </w:r>
          </w:p>
        </w:tc>
        <w:tc>
          <w:tcPr>
            <w:tcW w:w="1950" w:type="pct"/>
            <w:gridSpan w:val="2"/>
            <w:vAlign w:val="center"/>
          </w:tcPr>
          <w:p w:rsidR="00A37806" w:rsidRPr="009B35C3" w:rsidRDefault="00A37806" w:rsidP="000A53F9">
            <w:pPr>
              <w:rPr>
                <w:rFonts w:hAnsi="宋体"/>
                <w:b/>
                <w:bCs/>
                <w:sz w:val="24"/>
                <w:szCs w:val="24"/>
              </w:rPr>
            </w:pPr>
          </w:p>
        </w:tc>
      </w:tr>
      <w:tr w:rsidR="00A37806" w:rsidRPr="009B35C3" w:rsidTr="00CE5E3D">
        <w:trPr>
          <w:cantSplit/>
          <w:trHeight w:val="431"/>
          <w:jc w:val="center"/>
        </w:trPr>
        <w:tc>
          <w:tcPr>
            <w:tcW w:w="751"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单位名称</w:t>
            </w:r>
          </w:p>
        </w:tc>
        <w:tc>
          <w:tcPr>
            <w:tcW w:w="2299" w:type="pct"/>
            <w:gridSpan w:val="5"/>
          </w:tcPr>
          <w:p w:rsidR="00A37806" w:rsidRPr="009B35C3" w:rsidRDefault="00A37806" w:rsidP="000A53F9">
            <w:pPr>
              <w:rPr>
                <w:rFonts w:hAnsi="宋体"/>
                <w:b/>
                <w:bCs/>
                <w:sz w:val="24"/>
                <w:szCs w:val="24"/>
              </w:rPr>
            </w:pPr>
          </w:p>
        </w:tc>
        <w:tc>
          <w:tcPr>
            <w:tcW w:w="904"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所在部门</w:t>
            </w:r>
          </w:p>
        </w:tc>
        <w:tc>
          <w:tcPr>
            <w:tcW w:w="1046" w:type="pct"/>
            <w:vAlign w:val="center"/>
          </w:tcPr>
          <w:p w:rsidR="00A37806" w:rsidRPr="009B35C3" w:rsidRDefault="00A37806" w:rsidP="000A53F9">
            <w:pPr>
              <w:rPr>
                <w:rFonts w:hAnsi="宋体"/>
                <w:b/>
                <w:bCs/>
                <w:sz w:val="24"/>
                <w:szCs w:val="24"/>
              </w:rPr>
            </w:pPr>
          </w:p>
        </w:tc>
      </w:tr>
      <w:tr w:rsidR="00A37806" w:rsidRPr="009B35C3" w:rsidTr="00CE5E3D">
        <w:trPr>
          <w:cantSplit/>
          <w:trHeight w:val="431"/>
          <w:jc w:val="center"/>
        </w:trPr>
        <w:tc>
          <w:tcPr>
            <w:tcW w:w="751"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职</w:t>
            </w:r>
            <w:r w:rsidRPr="009B35C3">
              <w:rPr>
                <w:rFonts w:hAnsi="宋体"/>
                <w:b/>
                <w:sz w:val="24"/>
                <w:szCs w:val="24"/>
              </w:rPr>
              <w:t xml:space="preserve">    </w:t>
            </w:r>
            <w:r w:rsidRPr="009B35C3">
              <w:rPr>
                <w:rFonts w:hAnsi="宋体" w:hint="eastAsia"/>
                <w:b/>
                <w:sz w:val="24"/>
                <w:szCs w:val="24"/>
              </w:rPr>
              <w:t>务</w:t>
            </w:r>
          </w:p>
        </w:tc>
        <w:tc>
          <w:tcPr>
            <w:tcW w:w="903" w:type="pct"/>
            <w:gridSpan w:val="2"/>
          </w:tcPr>
          <w:p w:rsidR="00A37806" w:rsidRPr="009B35C3" w:rsidRDefault="00A37806" w:rsidP="000A53F9">
            <w:pPr>
              <w:rPr>
                <w:rFonts w:hAnsi="宋体"/>
                <w:b/>
                <w:bCs/>
                <w:sz w:val="24"/>
                <w:szCs w:val="24"/>
              </w:rPr>
            </w:pPr>
          </w:p>
        </w:tc>
        <w:tc>
          <w:tcPr>
            <w:tcW w:w="699" w:type="pct"/>
            <w:gridSpan w:val="2"/>
          </w:tcPr>
          <w:p w:rsidR="00A37806" w:rsidRPr="009B35C3" w:rsidRDefault="00A37806" w:rsidP="000A53F9">
            <w:pPr>
              <w:jc w:val="center"/>
              <w:rPr>
                <w:rFonts w:hAnsi="宋体"/>
                <w:b/>
                <w:bCs/>
                <w:sz w:val="24"/>
                <w:szCs w:val="24"/>
              </w:rPr>
            </w:pPr>
            <w:r w:rsidRPr="009B35C3">
              <w:rPr>
                <w:rFonts w:hAnsi="宋体" w:hint="eastAsia"/>
                <w:b/>
                <w:bCs/>
                <w:sz w:val="24"/>
                <w:szCs w:val="24"/>
              </w:rPr>
              <w:t>联系电话</w:t>
            </w:r>
          </w:p>
        </w:tc>
        <w:tc>
          <w:tcPr>
            <w:tcW w:w="697" w:type="pct"/>
          </w:tcPr>
          <w:p w:rsidR="00A37806" w:rsidRPr="009B35C3" w:rsidRDefault="00A37806" w:rsidP="000A53F9">
            <w:pPr>
              <w:rPr>
                <w:rFonts w:hAnsi="宋体"/>
                <w:b/>
                <w:bCs/>
                <w:sz w:val="24"/>
                <w:szCs w:val="24"/>
              </w:rPr>
            </w:pPr>
          </w:p>
        </w:tc>
        <w:tc>
          <w:tcPr>
            <w:tcW w:w="904"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电子信箱</w:t>
            </w:r>
          </w:p>
        </w:tc>
        <w:tc>
          <w:tcPr>
            <w:tcW w:w="1046" w:type="pct"/>
            <w:vAlign w:val="center"/>
          </w:tcPr>
          <w:p w:rsidR="00A37806" w:rsidRPr="009B35C3" w:rsidRDefault="00A37806" w:rsidP="000A53F9">
            <w:pPr>
              <w:rPr>
                <w:rFonts w:hAnsi="宋体"/>
                <w:b/>
                <w:bCs/>
                <w:sz w:val="24"/>
                <w:szCs w:val="24"/>
              </w:rPr>
            </w:pPr>
          </w:p>
        </w:tc>
      </w:tr>
      <w:tr w:rsidR="00A37806" w:rsidRPr="009B35C3" w:rsidTr="00CE5E3D">
        <w:trPr>
          <w:cantSplit/>
          <w:trHeight w:val="431"/>
          <w:jc w:val="center"/>
        </w:trPr>
        <w:tc>
          <w:tcPr>
            <w:tcW w:w="751"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毕业学校</w:t>
            </w:r>
          </w:p>
        </w:tc>
        <w:tc>
          <w:tcPr>
            <w:tcW w:w="903" w:type="pct"/>
            <w:gridSpan w:val="2"/>
          </w:tcPr>
          <w:p w:rsidR="00A37806" w:rsidRPr="009B35C3" w:rsidRDefault="00A37806" w:rsidP="000A53F9">
            <w:pPr>
              <w:rPr>
                <w:rFonts w:hAnsi="宋体"/>
                <w:b/>
                <w:sz w:val="24"/>
                <w:szCs w:val="24"/>
              </w:rPr>
            </w:pPr>
          </w:p>
        </w:tc>
        <w:tc>
          <w:tcPr>
            <w:tcW w:w="699" w:type="pct"/>
            <w:gridSpan w:val="2"/>
          </w:tcPr>
          <w:p w:rsidR="00A37806" w:rsidRPr="009B35C3" w:rsidRDefault="00A37806" w:rsidP="000A53F9">
            <w:pPr>
              <w:jc w:val="center"/>
              <w:rPr>
                <w:rFonts w:hAnsi="宋体"/>
                <w:b/>
                <w:sz w:val="24"/>
                <w:szCs w:val="24"/>
              </w:rPr>
            </w:pPr>
            <w:r w:rsidRPr="009B35C3">
              <w:rPr>
                <w:rFonts w:hAnsi="宋体" w:hint="eastAsia"/>
                <w:b/>
                <w:sz w:val="24"/>
                <w:szCs w:val="24"/>
              </w:rPr>
              <w:t>毕业时间</w:t>
            </w:r>
          </w:p>
        </w:tc>
        <w:tc>
          <w:tcPr>
            <w:tcW w:w="697" w:type="pct"/>
          </w:tcPr>
          <w:p w:rsidR="00A37806" w:rsidRPr="009B35C3" w:rsidRDefault="00A37806" w:rsidP="000A53F9">
            <w:pPr>
              <w:rPr>
                <w:rFonts w:hAnsi="宋体"/>
                <w:b/>
                <w:sz w:val="24"/>
                <w:szCs w:val="24"/>
              </w:rPr>
            </w:pPr>
          </w:p>
        </w:tc>
        <w:tc>
          <w:tcPr>
            <w:tcW w:w="904"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所学专业</w:t>
            </w:r>
          </w:p>
        </w:tc>
        <w:tc>
          <w:tcPr>
            <w:tcW w:w="1046" w:type="pct"/>
            <w:vAlign w:val="center"/>
          </w:tcPr>
          <w:p w:rsidR="00A37806" w:rsidRPr="009B35C3" w:rsidRDefault="00A37806" w:rsidP="000A53F9">
            <w:pPr>
              <w:rPr>
                <w:rFonts w:hAnsi="宋体"/>
                <w:b/>
                <w:bCs/>
                <w:sz w:val="24"/>
                <w:szCs w:val="24"/>
              </w:rPr>
            </w:pPr>
          </w:p>
        </w:tc>
      </w:tr>
      <w:tr w:rsidR="00A37806" w:rsidRPr="009B35C3" w:rsidTr="00C0646E">
        <w:trPr>
          <w:cantSplit/>
          <w:trHeight w:val="431"/>
          <w:jc w:val="center"/>
        </w:trPr>
        <w:tc>
          <w:tcPr>
            <w:tcW w:w="751" w:type="pct"/>
            <w:vAlign w:val="center"/>
          </w:tcPr>
          <w:p w:rsidR="00A37806" w:rsidRPr="009B35C3" w:rsidRDefault="00A37806" w:rsidP="00C0646E">
            <w:pPr>
              <w:jc w:val="center"/>
              <w:rPr>
                <w:rFonts w:hAnsi="宋体"/>
                <w:b/>
                <w:sz w:val="24"/>
                <w:szCs w:val="24"/>
              </w:rPr>
            </w:pPr>
            <w:r w:rsidRPr="009B35C3">
              <w:rPr>
                <w:rFonts w:hAnsi="宋体" w:hint="eastAsia"/>
                <w:b/>
                <w:sz w:val="24"/>
                <w:szCs w:val="24"/>
              </w:rPr>
              <w:t>文化程度</w:t>
            </w:r>
          </w:p>
        </w:tc>
        <w:tc>
          <w:tcPr>
            <w:tcW w:w="903" w:type="pct"/>
            <w:gridSpan w:val="2"/>
          </w:tcPr>
          <w:p w:rsidR="00A37806" w:rsidRPr="009B35C3" w:rsidRDefault="00A37806" w:rsidP="00C0646E">
            <w:pPr>
              <w:rPr>
                <w:rFonts w:hAnsi="宋体"/>
                <w:b/>
                <w:sz w:val="24"/>
                <w:szCs w:val="24"/>
              </w:rPr>
            </w:pPr>
          </w:p>
        </w:tc>
        <w:tc>
          <w:tcPr>
            <w:tcW w:w="699" w:type="pct"/>
            <w:gridSpan w:val="2"/>
            <w:vAlign w:val="center"/>
          </w:tcPr>
          <w:p w:rsidR="00A37806" w:rsidRPr="009B35C3" w:rsidRDefault="00A37806" w:rsidP="00C0646E">
            <w:pPr>
              <w:rPr>
                <w:rFonts w:hAnsi="宋体"/>
                <w:b/>
                <w:bCs/>
                <w:sz w:val="24"/>
                <w:szCs w:val="24"/>
              </w:rPr>
            </w:pPr>
            <w:r w:rsidRPr="009B35C3">
              <w:rPr>
                <w:rFonts w:hAnsi="宋体" w:hint="eastAsia"/>
                <w:b/>
                <w:bCs/>
                <w:sz w:val="24"/>
                <w:szCs w:val="24"/>
              </w:rPr>
              <w:t>技能等级</w:t>
            </w:r>
          </w:p>
        </w:tc>
        <w:tc>
          <w:tcPr>
            <w:tcW w:w="697" w:type="pct"/>
          </w:tcPr>
          <w:p w:rsidR="00A37806" w:rsidRPr="009B35C3" w:rsidRDefault="00A37806" w:rsidP="00C0646E">
            <w:pPr>
              <w:rPr>
                <w:rFonts w:hAnsi="宋体"/>
                <w:b/>
                <w:sz w:val="24"/>
                <w:szCs w:val="24"/>
              </w:rPr>
            </w:pPr>
          </w:p>
        </w:tc>
        <w:tc>
          <w:tcPr>
            <w:tcW w:w="904" w:type="pct"/>
            <w:vAlign w:val="center"/>
          </w:tcPr>
          <w:p w:rsidR="00A37806" w:rsidRPr="009B35C3" w:rsidRDefault="00A37806" w:rsidP="00C0646E">
            <w:pPr>
              <w:jc w:val="center"/>
              <w:rPr>
                <w:rFonts w:hAnsi="宋体"/>
                <w:b/>
                <w:sz w:val="24"/>
                <w:szCs w:val="24"/>
              </w:rPr>
            </w:pPr>
            <w:r w:rsidRPr="009B35C3">
              <w:rPr>
                <w:rFonts w:hAnsi="宋体" w:hint="eastAsia"/>
                <w:b/>
                <w:sz w:val="24"/>
                <w:szCs w:val="24"/>
              </w:rPr>
              <w:t>技术职称</w:t>
            </w:r>
          </w:p>
        </w:tc>
        <w:tc>
          <w:tcPr>
            <w:tcW w:w="1046" w:type="pct"/>
            <w:vAlign w:val="center"/>
          </w:tcPr>
          <w:p w:rsidR="00A37806" w:rsidRPr="009B35C3" w:rsidRDefault="00A37806" w:rsidP="00C0646E">
            <w:pPr>
              <w:rPr>
                <w:rFonts w:hAnsi="宋体"/>
                <w:b/>
                <w:bCs/>
                <w:sz w:val="24"/>
                <w:szCs w:val="24"/>
              </w:rPr>
            </w:pPr>
          </w:p>
        </w:tc>
      </w:tr>
      <w:tr w:rsidR="00A37806" w:rsidRPr="009B35C3" w:rsidTr="005B678E">
        <w:trPr>
          <w:cantSplit/>
          <w:trHeight w:val="431"/>
          <w:jc w:val="center"/>
        </w:trPr>
        <w:tc>
          <w:tcPr>
            <w:tcW w:w="1653" w:type="pct"/>
            <w:gridSpan w:val="3"/>
            <w:vAlign w:val="center"/>
          </w:tcPr>
          <w:p w:rsidR="00A37806" w:rsidRPr="009B35C3" w:rsidRDefault="00A37806" w:rsidP="000A53F9">
            <w:pPr>
              <w:rPr>
                <w:rFonts w:hAnsi="宋体"/>
                <w:b/>
                <w:sz w:val="24"/>
                <w:szCs w:val="24"/>
              </w:rPr>
            </w:pPr>
            <w:r w:rsidRPr="009B35C3">
              <w:rPr>
                <w:rFonts w:hAnsi="宋体" w:hint="eastAsia"/>
                <w:b/>
                <w:sz w:val="24"/>
                <w:szCs w:val="24"/>
              </w:rPr>
              <w:t>参加本项目的起止时间</w:t>
            </w:r>
          </w:p>
        </w:tc>
        <w:tc>
          <w:tcPr>
            <w:tcW w:w="3347" w:type="pct"/>
            <w:gridSpan w:val="5"/>
            <w:vAlign w:val="center"/>
          </w:tcPr>
          <w:p w:rsidR="00A37806" w:rsidRPr="009B35C3" w:rsidRDefault="00A37806" w:rsidP="00A37806">
            <w:pPr>
              <w:ind w:firstLineChars="742" w:firstLine="31680"/>
              <w:rPr>
                <w:rFonts w:hAnsi="宋体"/>
                <w:b/>
                <w:bCs/>
                <w:sz w:val="24"/>
                <w:szCs w:val="24"/>
              </w:rPr>
            </w:pPr>
            <w:r w:rsidRPr="009B35C3">
              <w:rPr>
                <w:rFonts w:hAnsi="宋体" w:hint="eastAsia"/>
                <w:b/>
                <w:bCs/>
                <w:sz w:val="24"/>
                <w:szCs w:val="24"/>
              </w:rPr>
              <w:t>年</w:t>
            </w:r>
            <w:r w:rsidRPr="009B35C3">
              <w:rPr>
                <w:rFonts w:hAnsi="宋体"/>
                <w:b/>
                <w:bCs/>
                <w:sz w:val="24"/>
                <w:szCs w:val="24"/>
              </w:rPr>
              <w:t xml:space="preserve">    </w:t>
            </w:r>
            <w:r w:rsidRPr="009B35C3">
              <w:rPr>
                <w:rFonts w:hAnsi="宋体" w:hint="eastAsia"/>
                <w:b/>
                <w:bCs/>
                <w:sz w:val="24"/>
                <w:szCs w:val="24"/>
              </w:rPr>
              <w:t>月至</w:t>
            </w:r>
            <w:r w:rsidRPr="009B35C3">
              <w:rPr>
                <w:rFonts w:hAnsi="宋体"/>
                <w:b/>
                <w:bCs/>
                <w:sz w:val="24"/>
                <w:szCs w:val="24"/>
              </w:rPr>
              <w:t xml:space="preserve">      </w:t>
            </w:r>
            <w:r w:rsidRPr="009B35C3">
              <w:rPr>
                <w:rFonts w:hAnsi="宋体" w:hint="eastAsia"/>
                <w:b/>
                <w:bCs/>
                <w:sz w:val="24"/>
                <w:szCs w:val="24"/>
              </w:rPr>
              <w:t>年</w:t>
            </w:r>
            <w:r w:rsidRPr="009B35C3">
              <w:rPr>
                <w:rFonts w:hAnsi="宋体"/>
                <w:b/>
                <w:bCs/>
                <w:sz w:val="24"/>
                <w:szCs w:val="24"/>
              </w:rPr>
              <w:t xml:space="preserve">    </w:t>
            </w:r>
            <w:r w:rsidRPr="009B35C3">
              <w:rPr>
                <w:rFonts w:hAnsi="宋体" w:hint="eastAsia"/>
                <w:b/>
                <w:bCs/>
                <w:sz w:val="24"/>
                <w:szCs w:val="24"/>
              </w:rPr>
              <w:t>月</w:t>
            </w:r>
          </w:p>
        </w:tc>
      </w:tr>
      <w:tr w:rsidR="00A37806" w:rsidRPr="009B35C3" w:rsidTr="005B678E">
        <w:trPr>
          <w:cantSplit/>
          <w:trHeight w:val="1605"/>
          <w:jc w:val="center"/>
        </w:trPr>
        <w:tc>
          <w:tcPr>
            <w:tcW w:w="751"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工作</w:t>
            </w:r>
          </w:p>
          <w:p w:rsidR="00A37806" w:rsidRPr="009B35C3" w:rsidRDefault="00A37806" w:rsidP="000A53F9">
            <w:pPr>
              <w:jc w:val="center"/>
              <w:rPr>
                <w:rFonts w:hAnsi="宋体"/>
                <w:b/>
                <w:sz w:val="24"/>
                <w:szCs w:val="24"/>
              </w:rPr>
            </w:pPr>
            <w:r w:rsidRPr="009B35C3">
              <w:rPr>
                <w:rFonts w:hAnsi="宋体" w:hint="eastAsia"/>
                <w:b/>
                <w:sz w:val="24"/>
                <w:szCs w:val="24"/>
              </w:rPr>
              <w:t>简历</w:t>
            </w:r>
          </w:p>
        </w:tc>
        <w:tc>
          <w:tcPr>
            <w:tcW w:w="4249" w:type="pct"/>
            <w:gridSpan w:val="7"/>
          </w:tcPr>
          <w:p w:rsidR="00A37806" w:rsidRPr="009B35C3" w:rsidRDefault="00A37806" w:rsidP="00CE5E3D">
            <w:pPr>
              <w:rPr>
                <w:rFonts w:hAnsi="宋体"/>
                <w:sz w:val="24"/>
                <w:szCs w:val="24"/>
              </w:rPr>
            </w:pPr>
            <w:r w:rsidRPr="009B35C3">
              <w:rPr>
                <w:rFonts w:hAnsi="宋体" w:hint="eastAsia"/>
                <w:sz w:val="24"/>
                <w:szCs w:val="24"/>
              </w:rPr>
              <w:t>（说明完成人参加工作以来的工作变化情况，特别是完成此项成果期间的个人工作岗位、任职等）</w:t>
            </w:r>
          </w:p>
          <w:p w:rsidR="00A37806" w:rsidRPr="009B35C3" w:rsidRDefault="00A37806" w:rsidP="00CE5E3D">
            <w:pPr>
              <w:rPr>
                <w:rFonts w:hAnsi="宋体"/>
                <w:b/>
                <w:bCs/>
                <w:sz w:val="24"/>
                <w:szCs w:val="24"/>
              </w:rPr>
            </w:pPr>
          </w:p>
        </w:tc>
      </w:tr>
      <w:tr w:rsidR="00A37806" w:rsidRPr="009B35C3" w:rsidTr="00CE5E3D">
        <w:trPr>
          <w:cantSplit/>
          <w:trHeight w:val="636"/>
          <w:jc w:val="center"/>
        </w:trPr>
        <w:tc>
          <w:tcPr>
            <w:tcW w:w="751"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曾获奖励及荣誉称号</w:t>
            </w:r>
          </w:p>
        </w:tc>
        <w:tc>
          <w:tcPr>
            <w:tcW w:w="4249" w:type="pct"/>
            <w:gridSpan w:val="7"/>
          </w:tcPr>
          <w:p w:rsidR="00A37806" w:rsidRPr="009B35C3" w:rsidRDefault="00A37806" w:rsidP="000A53F9">
            <w:pPr>
              <w:rPr>
                <w:rFonts w:hAnsi="宋体"/>
                <w:b/>
                <w:bCs/>
                <w:sz w:val="24"/>
                <w:szCs w:val="24"/>
              </w:rPr>
            </w:pPr>
          </w:p>
          <w:p w:rsidR="00A37806" w:rsidRPr="009B35C3" w:rsidRDefault="00A37806" w:rsidP="000A53F9">
            <w:pPr>
              <w:rPr>
                <w:rFonts w:hAnsi="宋体"/>
                <w:b/>
                <w:bCs/>
                <w:sz w:val="24"/>
                <w:szCs w:val="24"/>
              </w:rPr>
            </w:pPr>
          </w:p>
          <w:p w:rsidR="00A37806" w:rsidRPr="009B35C3" w:rsidRDefault="00A37806" w:rsidP="00CE5E3D">
            <w:pPr>
              <w:rPr>
                <w:rFonts w:hAnsi="宋体"/>
                <w:b/>
                <w:bCs/>
                <w:sz w:val="24"/>
                <w:szCs w:val="24"/>
              </w:rPr>
            </w:pPr>
          </w:p>
        </w:tc>
      </w:tr>
      <w:tr w:rsidR="00A37806" w:rsidRPr="009B35C3" w:rsidTr="005B678E">
        <w:trPr>
          <w:cantSplit/>
          <w:trHeight w:val="2178"/>
          <w:jc w:val="center"/>
        </w:trPr>
        <w:tc>
          <w:tcPr>
            <w:tcW w:w="751" w:type="pct"/>
            <w:vMerge w:val="restart"/>
            <w:vAlign w:val="center"/>
          </w:tcPr>
          <w:p w:rsidR="00A37806" w:rsidRPr="009B35C3" w:rsidRDefault="00A37806" w:rsidP="000A53F9">
            <w:pPr>
              <w:jc w:val="center"/>
              <w:rPr>
                <w:rFonts w:hAnsi="宋体"/>
                <w:b/>
                <w:sz w:val="24"/>
                <w:szCs w:val="24"/>
              </w:rPr>
            </w:pPr>
            <w:r w:rsidRPr="009B35C3">
              <w:rPr>
                <w:rFonts w:hAnsi="宋体" w:hint="eastAsia"/>
                <w:b/>
                <w:sz w:val="24"/>
                <w:szCs w:val="24"/>
              </w:rPr>
              <w:t>在本成果中的创造性贡献</w:t>
            </w:r>
          </w:p>
        </w:tc>
        <w:tc>
          <w:tcPr>
            <w:tcW w:w="4249" w:type="pct"/>
            <w:gridSpan w:val="7"/>
            <w:tcBorders>
              <w:bottom w:val="nil"/>
            </w:tcBorders>
          </w:tcPr>
          <w:p w:rsidR="00A37806" w:rsidRPr="009B35C3" w:rsidRDefault="00A37806" w:rsidP="000A53F9">
            <w:pPr>
              <w:rPr>
                <w:rFonts w:hAnsi="宋体"/>
                <w:b/>
                <w:sz w:val="24"/>
                <w:szCs w:val="24"/>
              </w:rPr>
            </w:pPr>
          </w:p>
          <w:p w:rsidR="00A37806" w:rsidRPr="009B35C3" w:rsidRDefault="00A37806" w:rsidP="000A53F9">
            <w:pPr>
              <w:rPr>
                <w:rFonts w:hAnsi="宋体"/>
                <w:b/>
                <w:sz w:val="24"/>
                <w:szCs w:val="24"/>
              </w:rPr>
            </w:pPr>
          </w:p>
          <w:p w:rsidR="00A37806" w:rsidRPr="009B35C3" w:rsidRDefault="00A37806" w:rsidP="005B678E">
            <w:pPr>
              <w:rPr>
                <w:rFonts w:hAnsi="宋体"/>
                <w:b/>
                <w:sz w:val="24"/>
                <w:szCs w:val="24"/>
              </w:rPr>
            </w:pPr>
          </w:p>
        </w:tc>
      </w:tr>
      <w:tr w:rsidR="00A37806" w:rsidRPr="00891081" w:rsidTr="005B678E">
        <w:trPr>
          <w:cantSplit/>
          <w:trHeight w:val="1393"/>
          <w:jc w:val="center"/>
        </w:trPr>
        <w:tc>
          <w:tcPr>
            <w:tcW w:w="751" w:type="pct"/>
            <w:vMerge/>
            <w:vAlign w:val="center"/>
          </w:tcPr>
          <w:p w:rsidR="00A37806" w:rsidRPr="00891081" w:rsidRDefault="00A37806" w:rsidP="000A53F9">
            <w:pPr>
              <w:jc w:val="center"/>
              <w:rPr>
                <w:rFonts w:hAnsi="宋体"/>
                <w:sz w:val="24"/>
                <w:szCs w:val="24"/>
              </w:rPr>
            </w:pPr>
          </w:p>
        </w:tc>
        <w:tc>
          <w:tcPr>
            <w:tcW w:w="4249" w:type="pct"/>
            <w:gridSpan w:val="7"/>
            <w:tcBorders>
              <w:top w:val="nil"/>
            </w:tcBorders>
          </w:tcPr>
          <w:p w:rsidR="00A37806" w:rsidRPr="00891081" w:rsidRDefault="00A37806" w:rsidP="000A53F9">
            <w:pPr>
              <w:rPr>
                <w:rFonts w:hAnsi="宋体"/>
                <w:b/>
                <w:sz w:val="28"/>
                <w:szCs w:val="28"/>
              </w:rPr>
            </w:pPr>
            <w:r w:rsidRPr="00891081">
              <w:rPr>
                <w:rFonts w:hAnsi="宋体" w:hint="eastAsia"/>
                <w:b/>
                <w:sz w:val="28"/>
                <w:szCs w:val="28"/>
              </w:rPr>
              <w:t>本人签名：</w:t>
            </w:r>
          </w:p>
          <w:p w:rsidR="00A37806" w:rsidRPr="00891081" w:rsidRDefault="00A37806" w:rsidP="00A37806">
            <w:pPr>
              <w:ind w:firstLineChars="1634" w:firstLine="31680"/>
              <w:rPr>
                <w:rFonts w:hAnsi="宋体"/>
                <w:b/>
                <w:sz w:val="28"/>
                <w:szCs w:val="28"/>
              </w:rPr>
            </w:pPr>
          </w:p>
          <w:p w:rsidR="00A37806" w:rsidRPr="00891081" w:rsidRDefault="00A37806" w:rsidP="000A53F9">
            <w:pPr>
              <w:rPr>
                <w:rFonts w:hAnsi="宋体"/>
                <w:sz w:val="24"/>
                <w:szCs w:val="24"/>
              </w:rPr>
            </w:pPr>
            <w:r w:rsidRPr="00891081">
              <w:rPr>
                <w:rFonts w:hAnsi="宋体"/>
                <w:b/>
                <w:sz w:val="28"/>
                <w:szCs w:val="28"/>
              </w:rPr>
              <w:t xml:space="preserve">                              </w:t>
            </w:r>
            <w:r w:rsidRPr="00891081">
              <w:rPr>
                <w:rFonts w:hAnsi="宋体" w:hint="eastAsia"/>
                <w:b/>
                <w:sz w:val="28"/>
                <w:szCs w:val="28"/>
              </w:rPr>
              <w:t>年</w:t>
            </w:r>
            <w:r w:rsidRPr="00891081">
              <w:rPr>
                <w:rFonts w:hAnsi="宋体"/>
                <w:b/>
                <w:sz w:val="28"/>
                <w:szCs w:val="28"/>
              </w:rPr>
              <w:t xml:space="preserve">       </w:t>
            </w:r>
            <w:r w:rsidRPr="00891081">
              <w:rPr>
                <w:rFonts w:hAnsi="宋体" w:hint="eastAsia"/>
                <w:b/>
                <w:sz w:val="28"/>
                <w:szCs w:val="28"/>
              </w:rPr>
              <w:t>月</w:t>
            </w:r>
            <w:r w:rsidRPr="00891081">
              <w:rPr>
                <w:rFonts w:hAnsi="宋体"/>
                <w:b/>
                <w:sz w:val="28"/>
                <w:szCs w:val="28"/>
              </w:rPr>
              <w:t xml:space="preserve">       </w:t>
            </w:r>
            <w:r w:rsidRPr="00891081">
              <w:rPr>
                <w:rFonts w:hAnsi="宋体" w:hint="eastAsia"/>
                <w:b/>
                <w:sz w:val="28"/>
                <w:szCs w:val="28"/>
              </w:rPr>
              <w:t>日</w:t>
            </w:r>
          </w:p>
        </w:tc>
      </w:tr>
    </w:tbl>
    <w:p w:rsidR="00A37806" w:rsidRPr="00891081" w:rsidRDefault="00A37806" w:rsidP="006A778B">
      <w:pPr>
        <w:jc w:val="center"/>
        <w:outlineLvl w:val="0"/>
        <w:rPr>
          <w:rFonts w:eastAsia="黑体"/>
          <w:b/>
        </w:rPr>
      </w:pPr>
    </w:p>
    <w:p w:rsidR="00A37806" w:rsidRPr="009B35C3" w:rsidRDefault="00A37806" w:rsidP="006A778B">
      <w:pPr>
        <w:jc w:val="center"/>
        <w:outlineLvl w:val="0"/>
        <w:rPr>
          <w:rFonts w:eastAsia="黑体"/>
        </w:rPr>
      </w:pPr>
      <w:r w:rsidRPr="009B35C3">
        <w:rPr>
          <w:rFonts w:eastAsia="黑体" w:hint="eastAsia"/>
        </w:rPr>
        <w:t>七、主要完成单位情况表</w:t>
      </w:r>
    </w:p>
    <w:p w:rsidR="00A37806" w:rsidRPr="00891081" w:rsidRDefault="00A37806" w:rsidP="006A778B">
      <w:pPr>
        <w:jc w:val="center"/>
        <w:outlineLvl w:val="0"/>
        <w:rPr>
          <w:rFonts w:eastAsia="黑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2102"/>
        <w:gridCol w:w="2162"/>
        <w:gridCol w:w="357"/>
        <w:gridCol w:w="1263"/>
        <w:gridCol w:w="1571"/>
      </w:tblGrid>
      <w:tr w:rsidR="00A37806" w:rsidRPr="009B35C3" w:rsidTr="003A4245">
        <w:trPr>
          <w:trHeight w:val="675"/>
          <w:jc w:val="center"/>
        </w:trPr>
        <w:tc>
          <w:tcPr>
            <w:tcW w:w="886"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单位名称</w:t>
            </w:r>
          </w:p>
        </w:tc>
        <w:tc>
          <w:tcPr>
            <w:tcW w:w="2550" w:type="pct"/>
            <w:gridSpan w:val="3"/>
            <w:vAlign w:val="center"/>
          </w:tcPr>
          <w:p w:rsidR="00A37806" w:rsidRPr="009B35C3" w:rsidRDefault="00A37806" w:rsidP="000A53F9">
            <w:pPr>
              <w:rPr>
                <w:rFonts w:hAnsi="宋体"/>
                <w:b/>
                <w:bCs/>
                <w:sz w:val="24"/>
                <w:szCs w:val="24"/>
              </w:rPr>
            </w:pPr>
          </w:p>
        </w:tc>
        <w:tc>
          <w:tcPr>
            <w:tcW w:w="697" w:type="pct"/>
            <w:vAlign w:val="center"/>
          </w:tcPr>
          <w:p w:rsidR="00A37806" w:rsidRPr="009B35C3" w:rsidRDefault="00A37806" w:rsidP="000A53F9">
            <w:pPr>
              <w:rPr>
                <w:rFonts w:hAnsi="宋体"/>
                <w:b/>
                <w:bCs/>
                <w:sz w:val="24"/>
                <w:szCs w:val="24"/>
              </w:rPr>
            </w:pPr>
            <w:r w:rsidRPr="009B35C3">
              <w:rPr>
                <w:rFonts w:hAnsi="宋体" w:hint="eastAsia"/>
                <w:b/>
                <w:sz w:val="24"/>
                <w:szCs w:val="24"/>
              </w:rPr>
              <w:t>单位性质</w:t>
            </w:r>
          </w:p>
        </w:tc>
        <w:tc>
          <w:tcPr>
            <w:tcW w:w="867" w:type="pct"/>
            <w:vAlign w:val="center"/>
          </w:tcPr>
          <w:p w:rsidR="00A37806" w:rsidRPr="009B35C3" w:rsidRDefault="00A37806" w:rsidP="000A53F9">
            <w:pPr>
              <w:rPr>
                <w:rFonts w:hAnsi="宋体"/>
                <w:b/>
                <w:bCs/>
                <w:sz w:val="24"/>
                <w:szCs w:val="24"/>
              </w:rPr>
            </w:pPr>
          </w:p>
        </w:tc>
      </w:tr>
      <w:tr w:rsidR="00A37806" w:rsidRPr="009B35C3" w:rsidTr="003A4245">
        <w:trPr>
          <w:trHeight w:val="698"/>
          <w:jc w:val="center"/>
        </w:trPr>
        <w:tc>
          <w:tcPr>
            <w:tcW w:w="886" w:type="pct"/>
            <w:vAlign w:val="center"/>
          </w:tcPr>
          <w:p w:rsidR="00A37806" w:rsidRPr="009B35C3" w:rsidRDefault="00A37806" w:rsidP="002015DE">
            <w:pPr>
              <w:jc w:val="center"/>
              <w:rPr>
                <w:rFonts w:hAnsi="宋体"/>
                <w:b/>
                <w:sz w:val="24"/>
                <w:szCs w:val="24"/>
              </w:rPr>
            </w:pPr>
            <w:r w:rsidRPr="009B35C3">
              <w:rPr>
                <w:rFonts w:hAnsi="宋体" w:hint="eastAsia"/>
                <w:b/>
                <w:sz w:val="24"/>
                <w:szCs w:val="24"/>
              </w:rPr>
              <w:t>通讯地址</w:t>
            </w:r>
          </w:p>
        </w:tc>
        <w:tc>
          <w:tcPr>
            <w:tcW w:w="2550" w:type="pct"/>
            <w:gridSpan w:val="3"/>
            <w:vAlign w:val="center"/>
          </w:tcPr>
          <w:p w:rsidR="00A37806" w:rsidRPr="009B35C3" w:rsidRDefault="00A37806" w:rsidP="002015DE">
            <w:pPr>
              <w:rPr>
                <w:rFonts w:hAnsi="宋体"/>
                <w:b/>
                <w:bCs/>
                <w:sz w:val="24"/>
                <w:szCs w:val="24"/>
              </w:rPr>
            </w:pPr>
          </w:p>
        </w:tc>
        <w:tc>
          <w:tcPr>
            <w:tcW w:w="697" w:type="pct"/>
            <w:vAlign w:val="center"/>
          </w:tcPr>
          <w:p w:rsidR="00A37806" w:rsidRPr="009B35C3" w:rsidRDefault="00A37806" w:rsidP="002015DE">
            <w:pPr>
              <w:jc w:val="center"/>
              <w:rPr>
                <w:rFonts w:hAnsi="宋体"/>
                <w:b/>
                <w:bCs/>
                <w:sz w:val="24"/>
                <w:szCs w:val="24"/>
              </w:rPr>
            </w:pPr>
            <w:r w:rsidRPr="009B35C3">
              <w:rPr>
                <w:rFonts w:hAnsi="宋体" w:hint="eastAsia"/>
                <w:b/>
                <w:bCs/>
                <w:sz w:val="24"/>
                <w:szCs w:val="24"/>
              </w:rPr>
              <w:t>邮</w:t>
            </w:r>
            <w:r>
              <w:rPr>
                <w:rFonts w:hAnsi="宋体"/>
                <w:b/>
                <w:bCs/>
                <w:sz w:val="24"/>
                <w:szCs w:val="24"/>
              </w:rPr>
              <w:t xml:space="preserve">   </w:t>
            </w:r>
            <w:r w:rsidRPr="009B35C3">
              <w:rPr>
                <w:rFonts w:hAnsi="宋体" w:hint="eastAsia"/>
                <w:b/>
                <w:bCs/>
                <w:sz w:val="24"/>
                <w:szCs w:val="24"/>
              </w:rPr>
              <w:t>编</w:t>
            </w:r>
          </w:p>
        </w:tc>
        <w:tc>
          <w:tcPr>
            <w:tcW w:w="867" w:type="pct"/>
            <w:vAlign w:val="center"/>
          </w:tcPr>
          <w:p w:rsidR="00A37806" w:rsidRPr="009B35C3" w:rsidRDefault="00A37806" w:rsidP="002015DE">
            <w:pPr>
              <w:rPr>
                <w:rFonts w:hAnsi="宋体"/>
                <w:b/>
                <w:bCs/>
                <w:sz w:val="24"/>
                <w:szCs w:val="24"/>
              </w:rPr>
            </w:pPr>
          </w:p>
        </w:tc>
      </w:tr>
      <w:tr w:rsidR="00A37806" w:rsidRPr="009B35C3" w:rsidTr="003A4245">
        <w:trPr>
          <w:cantSplit/>
          <w:trHeight w:val="603"/>
          <w:jc w:val="center"/>
        </w:trPr>
        <w:tc>
          <w:tcPr>
            <w:tcW w:w="886" w:type="pct"/>
            <w:vAlign w:val="center"/>
          </w:tcPr>
          <w:p w:rsidR="00A37806" w:rsidRPr="009B35C3" w:rsidRDefault="00A37806" w:rsidP="001E48BA">
            <w:pPr>
              <w:jc w:val="center"/>
              <w:rPr>
                <w:rFonts w:hAnsi="宋体"/>
                <w:b/>
                <w:sz w:val="24"/>
                <w:szCs w:val="24"/>
              </w:rPr>
            </w:pPr>
            <w:r w:rsidRPr="009B35C3">
              <w:rPr>
                <w:rFonts w:hAnsi="宋体" w:hint="eastAsia"/>
                <w:b/>
                <w:sz w:val="24"/>
                <w:szCs w:val="24"/>
              </w:rPr>
              <w:t>联系人姓名</w:t>
            </w:r>
          </w:p>
        </w:tc>
        <w:tc>
          <w:tcPr>
            <w:tcW w:w="1160" w:type="pct"/>
            <w:vAlign w:val="center"/>
          </w:tcPr>
          <w:p w:rsidR="00A37806" w:rsidRPr="009B35C3" w:rsidRDefault="00A37806" w:rsidP="001E48BA">
            <w:pPr>
              <w:rPr>
                <w:rFonts w:hAnsi="宋体"/>
                <w:b/>
                <w:bCs/>
                <w:sz w:val="24"/>
                <w:szCs w:val="24"/>
              </w:rPr>
            </w:pPr>
          </w:p>
        </w:tc>
        <w:tc>
          <w:tcPr>
            <w:tcW w:w="1193" w:type="pct"/>
            <w:vAlign w:val="center"/>
          </w:tcPr>
          <w:p w:rsidR="00A37806" w:rsidRPr="009B35C3" w:rsidRDefault="00A37806" w:rsidP="001E48BA">
            <w:pPr>
              <w:jc w:val="center"/>
              <w:rPr>
                <w:rFonts w:hAnsi="宋体"/>
                <w:b/>
                <w:sz w:val="24"/>
                <w:szCs w:val="24"/>
              </w:rPr>
            </w:pPr>
            <w:r w:rsidRPr="009B35C3">
              <w:rPr>
                <w:rFonts w:hAnsi="宋体" w:hint="eastAsia"/>
                <w:b/>
                <w:sz w:val="24"/>
                <w:szCs w:val="24"/>
              </w:rPr>
              <w:t>联系人所在部门</w:t>
            </w:r>
          </w:p>
        </w:tc>
        <w:tc>
          <w:tcPr>
            <w:tcW w:w="1761" w:type="pct"/>
            <w:gridSpan w:val="3"/>
            <w:vAlign w:val="center"/>
          </w:tcPr>
          <w:p w:rsidR="00A37806" w:rsidRPr="009B35C3" w:rsidRDefault="00A37806" w:rsidP="001E48BA">
            <w:pPr>
              <w:rPr>
                <w:rFonts w:hAnsi="宋体"/>
                <w:b/>
                <w:bCs/>
                <w:sz w:val="24"/>
                <w:szCs w:val="24"/>
              </w:rPr>
            </w:pPr>
          </w:p>
        </w:tc>
      </w:tr>
      <w:tr w:rsidR="00A37806" w:rsidRPr="009B35C3" w:rsidTr="003A4245">
        <w:trPr>
          <w:cantSplit/>
          <w:trHeight w:val="603"/>
          <w:jc w:val="center"/>
        </w:trPr>
        <w:tc>
          <w:tcPr>
            <w:tcW w:w="886" w:type="pct"/>
            <w:vAlign w:val="center"/>
          </w:tcPr>
          <w:p w:rsidR="00A37806" w:rsidRPr="009B35C3" w:rsidRDefault="00A37806" w:rsidP="000A53F9">
            <w:pPr>
              <w:jc w:val="center"/>
              <w:rPr>
                <w:rFonts w:hAnsi="宋体"/>
                <w:b/>
                <w:i/>
                <w:sz w:val="24"/>
                <w:szCs w:val="24"/>
              </w:rPr>
            </w:pPr>
            <w:r w:rsidRPr="009B35C3">
              <w:rPr>
                <w:rFonts w:hAnsi="宋体" w:hint="eastAsia"/>
                <w:b/>
                <w:bCs/>
                <w:sz w:val="24"/>
                <w:szCs w:val="24"/>
              </w:rPr>
              <w:t>联系电话</w:t>
            </w:r>
          </w:p>
        </w:tc>
        <w:tc>
          <w:tcPr>
            <w:tcW w:w="1160" w:type="pct"/>
            <w:vAlign w:val="center"/>
          </w:tcPr>
          <w:p w:rsidR="00A37806" w:rsidRPr="009B35C3" w:rsidRDefault="00A37806" w:rsidP="000A53F9">
            <w:pPr>
              <w:rPr>
                <w:rFonts w:hAnsi="宋体"/>
                <w:b/>
                <w:bCs/>
                <w:sz w:val="24"/>
                <w:szCs w:val="24"/>
              </w:rPr>
            </w:pPr>
          </w:p>
        </w:tc>
        <w:tc>
          <w:tcPr>
            <w:tcW w:w="1193" w:type="pct"/>
            <w:vAlign w:val="center"/>
          </w:tcPr>
          <w:p w:rsidR="00A37806" w:rsidRPr="009B35C3" w:rsidRDefault="00A37806" w:rsidP="000A53F9">
            <w:pPr>
              <w:jc w:val="center"/>
              <w:rPr>
                <w:rFonts w:hAnsi="宋体"/>
                <w:b/>
                <w:sz w:val="24"/>
                <w:szCs w:val="24"/>
              </w:rPr>
            </w:pPr>
            <w:r w:rsidRPr="009B35C3">
              <w:rPr>
                <w:rFonts w:hAnsi="宋体" w:hint="eastAsia"/>
                <w:b/>
                <w:sz w:val="24"/>
                <w:szCs w:val="24"/>
              </w:rPr>
              <w:t>电</w:t>
            </w:r>
            <w:r>
              <w:rPr>
                <w:rFonts w:hAnsi="宋体"/>
                <w:b/>
                <w:sz w:val="24"/>
                <w:szCs w:val="24"/>
              </w:rPr>
              <w:t xml:space="preserve"> </w:t>
            </w:r>
            <w:r w:rsidRPr="009B35C3">
              <w:rPr>
                <w:rFonts w:hAnsi="宋体" w:hint="eastAsia"/>
                <w:b/>
                <w:sz w:val="24"/>
                <w:szCs w:val="24"/>
              </w:rPr>
              <w:t>子</w:t>
            </w:r>
            <w:r>
              <w:rPr>
                <w:rFonts w:hAnsi="宋体"/>
                <w:b/>
                <w:sz w:val="24"/>
                <w:szCs w:val="24"/>
              </w:rPr>
              <w:t xml:space="preserve"> </w:t>
            </w:r>
            <w:r w:rsidRPr="009B35C3">
              <w:rPr>
                <w:rFonts w:hAnsi="宋体" w:hint="eastAsia"/>
                <w:b/>
                <w:sz w:val="24"/>
                <w:szCs w:val="24"/>
              </w:rPr>
              <w:t>信</w:t>
            </w:r>
            <w:r>
              <w:rPr>
                <w:rFonts w:hAnsi="宋体"/>
                <w:b/>
                <w:sz w:val="24"/>
                <w:szCs w:val="24"/>
              </w:rPr>
              <w:t xml:space="preserve"> </w:t>
            </w:r>
            <w:r w:rsidRPr="009B35C3">
              <w:rPr>
                <w:rFonts w:hAnsi="宋体" w:hint="eastAsia"/>
                <w:b/>
                <w:sz w:val="24"/>
                <w:szCs w:val="24"/>
              </w:rPr>
              <w:t>箱</w:t>
            </w:r>
          </w:p>
        </w:tc>
        <w:tc>
          <w:tcPr>
            <w:tcW w:w="1761" w:type="pct"/>
            <w:gridSpan w:val="3"/>
            <w:vAlign w:val="center"/>
          </w:tcPr>
          <w:p w:rsidR="00A37806" w:rsidRPr="009B35C3" w:rsidRDefault="00A37806" w:rsidP="000A53F9">
            <w:pPr>
              <w:rPr>
                <w:rFonts w:hAnsi="宋体"/>
                <w:b/>
                <w:bCs/>
                <w:sz w:val="24"/>
                <w:szCs w:val="24"/>
              </w:rPr>
            </w:pPr>
          </w:p>
        </w:tc>
      </w:tr>
      <w:tr w:rsidR="00A37806" w:rsidRPr="009B35C3" w:rsidTr="003A4245">
        <w:trPr>
          <w:trHeight w:val="5836"/>
          <w:jc w:val="center"/>
        </w:trPr>
        <w:tc>
          <w:tcPr>
            <w:tcW w:w="886" w:type="pct"/>
            <w:vMerge w:val="restart"/>
            <w:vAlign w:val="center"/>
          </w:tcPr>
          <w:p w:rsidR="00A37806" w:rsidRPr="009B35C3" w:rsidRDefault="00A37806" w:rsidP="000A53F9">
            <w:pPr>
              <w:jc w:val="center"/>
              <w:rPr>
                <w:rFonts w:hAnsi="宋体"/>
                <w:b/>
                <w:sz w:val="24"/>
                <w:szCs w:val="24"/>
              </w:rPr>
            </w:pPr>
            <w:r w:rsidRPr="009B35C3">
              <w:rPr>
                <w:rFonts w:hAnsi="宋体" w:hint="eastAsia"/>
                <w:b/>
                <w:sz w:val="24"/>
                <w:szCs w:val="24"/>
              </w:rPr>
              <w:t>主</w:t>
            </w:r>
          </w:p>
          <w:p w:rsidR="00A37806" w:rsidRPr="009B35C3" w:rsidRDefault="00A37806" w:rsidP="000A53F9">
            <w:pPr>
              <w:jc w:val="center"/>
              <w:rPr>
                <w:rFonts w:hAnsi="宋体"/>
                <w:b/>
                <w:sz w:val="24"/>
                <w:szCs w:val="24"/>
              </w:rPr>
            </w:pPr>
          </w:p>
          <w:p w:rsidR="00A37806" w:rsidRPr="009B35C3" w:rsidRDefault="00A37806" w:rsidP="000A53F9">
            <w:pPr>
              <w:jc w:val="center"/>
              <w:rPr>
                <w:rFonts w:hAnsi="宋体"/>
                <w:b/>
                <w:sz w:val="24"/>
                <w:szCs w:val="24"/>
              </w:rPr>
            </w:pPr>
            <w:r w:rsidRPr="009B35C3">
              <w:rPr>
                <w:rFonts w:hAnsi="宋体" w:hint="eastAsia"/>
                <w:b/>
                <w:sz w:val="24"/>
                <w:szCs w:val="24"/>
              </w:rPr>
              <w:t>要</w:t>
            </w:r>
          </w:p>
          <w:p w:rsidR="00A37806" w:rsidRPr="009B35C3" w:rsidRDefault="00A37806" w:rsidP="000A53F9">
            <w:pPr>
              <w:jc w:val="center"/>
              <w:rPr>
                <w:rFonts w:hAnsi="宋体"/>
                <w:b/>
                <w:sz w:val="24"/>
                <w:szCs w:val="24"/>
              </w:rPr>
            </w:pPr>
          </w:p>
          <w:p w:rsidR="00A37806" w:rsidRPr="009B35C3" w:rsidRDefault="00A37806" w:rsidP="000A53F9">
            <w:pPr>
              <w:jc w:val="center"/>
              <w:rPr>
                <w:rFonts w:hAnsi="宋体"/>
                <w:b/>
                <w:sz w:val="24"/>
                <w:szCs w:val="24"/>
              </w:rPr>
            </w:pPr>
            <w:r w:rsidRPr="009B35C3">
              <w:rPr>
                <w:rFonts w:hAnsi="宋体" w:hint="eastAsia"/>
                <w:b/>
                <w:sz w:val="24"/>
                <w:szCs w:val="24"/>
              </w:rPr>
              <w:t>贡</w:t>
            </w:r>
          </w:p>
          <w:p w:rsidR="00A37806" w:rsidRPr="009B35C3" w:rsidRDefault="00A37806" w:rsidP="000A53F9">
            <w:pPr>
              <w:jc w:val="center"/>
              <w:rPr>
                <w:rFonts w:hAnsi="宋体"/>
                <w:b/>
                <w:sz w:val="24"/>
                <w:szCs w:val="24"/>
              </w:rPr>
            </w:pPr>
          </w:p>
          <w:p w:rsidR="00A37806" w:rsidRPr="009B35C3" w:rsidRDefault="00A37806" w:rsidP="000A53F9">
            <w:pPr>
              <w:jc w:val="center"/>
              <w:rPr>
                <w:rFonts w:hAnsi="宋体"/>
                <w:b/>
                <w:sz w:val="24"/>
                <w:szCs w:val="24"/>
              </w:rPr>
            </w:pPr>
            <w:r w:rsidRPr="009B35C3">
              <w:rPr>
                <w:rFonts w:hAnsi="宋体" w:hint="eastAsia"/>
                <w:b/>
                <w:sz w:val="24"/>
                <w:szCs w:val="24"/>
              </w:rPr>
              <w:t>献</w:t>
            </w:r>
          </w:p>
          <w:p w:rsidR="00A37806" w:rsidRPr="009B35C3" w:rsidRDefault="00A37806" w:rsidP="000A53F9">
            <w:pPr>
              <w:jc w:val="center"/>
              <w:rPr>
                <w:rFonts w:hAnsi="宋体"/>
                <w:b/>
                <w:sz w:val="24"/>
                <w:szCs w:val="24"/>
              </w:rPr>
            </w:pPr>
          </w:p>
        </w:tc>
        <w:tc>
          <w:tcPr>
            <w:tcW w:w="4114" w:type="pct"/>
            <w:gridSpan w:val="5"/>
            <w:tcBorders>
              <w:bottom w:val="nil"/>
            </w:tcBorders>
          </w:tcPr>
          <w:p w:rsidR="00A37806" w:rsidRPr="009B35C3" w:rsidRDefault="00A37806" w:rsidP="00D3799C">
            <w:pPr>
              <w:spacing w:beforeLines="50"/>
              <w:rPr>
                <w:rFonts w:hAnsi="宋体"/>
                <w:b/>
                <w:sz w:val="24"/>
                <w:szCs w:val="24"/>
              </w:rPr>
            </w:pPr>
            <w:r w:rsidRPr="009B35C3">
              <w:rPr>
                <w:rFonts w:hAnsi="宋体" w:hint="eastAsia"/>
                <w:b/>
                <w:sz w:val="24"/>
                <w:szCs w:val="24"/>
              </w:rPr>
              <w:t>对本项目技术创新和应用的贡献：</w:t>
            </w:r>
          </w:p>
          <w:p w:rsidR="00A37806" w:rsidRPr="009B35C3" w:rsidRDefault="00A37806" w:rsidP="000A53F9">
            <w:pPr>
              <w:rPr>
                <w:rFonts w:hAnsi="宋体"/>
                <w:b/>
                <w:sz w:val="24"/>
                <w:szCs w:val="24"/>
              </w:rPr>
            </w:pPr>
          </w:p>
          <w:p w:rsidR="00A37806" w:rsidRPr="009B35C3" w:rsidRDefault="00A37806" w:rsidP="000A53F9">
            <w:pPr>
              <w:rPr>
                <w:rFonts w:hAnsi="宋体"/>
                <w:b/>
                <w:sz w:val="24"/>
                <w:szCs w:val="24"/>
              </w:rPr>
            </w:pPr>
          </w:p>
        </w:tc>
      </w:tr>
      <w:tr w:rsidR="00A37806" w:rsidRPr="00891081" w:rsidTr="003A4245">
        <w:trPr>
          <w:trHeight w:val="2631"/>
          <w:jc w:val="center"/>
        </w:trPr>
        <w:tc>
          <w:tcPr>
            <w:tcW w:w="886" w:type="pct"/>
            <w:vMerge/>
            <w:vAlign w:val="center"/>
          </w:tcPr>
          <w:p w:rsidR="00A37806" w:rsidRPr="00891081" w:rsidRDefault="00A37806" w:rsidP="000A53F9">
            <w:pPr>
              <w:jc w:val="center"/>
              <w:rPr>
                <w:rFonts w:hAnsi="宋体"/>
                <w:sz w:val="24"/>
                <w:szCs w:val="24"/>
              </w:rPr>
            </w:pPr>
          </w:p>
        </w:tc>
        <w:tc>
          <w:tcPr>
            <w:tcW w:w="4114" w:type="pct"/>
            <w:gridSpan w:val="5"/>
            <w:tcBorders>
              <w:top w:val="nil"/>
            </w:tcBorders>
          </w:tcPr>
          <w:p w:rsidR="00A37806" w:rsidRPr="00891081" w:rsidRDefault="00A37806" w:rsidP="00A37806">
            <w:pPr>
              <w:ind w:firstLineChars="50" w:firstLine="31680"/>
              <w:rPr>
                <w:rFonts w:hAnsi="宋体"/>
                <w:b/>
                <w:sz w:val="28"/>
                <w:szCs w:val="28"/>
              </w:rPr>
            </w:pPr>
            <w:r w:rsidRPr="00891081">
              <w:rPr>
                <w:rFonts w:hAnsi="宋体" w:hint="eastAsia"/>
                <w:b/>
                <w:sz w:val="28"/>
                <w:szCs w:val="28"/>
              </w:rPr>
              <w:t>单位盖章</w:t>
            </w:r>
          </w:p>
          <w:p w:rsidR="00A37806" w:rsidRPr="00891081" w:rsidRDefault="00A37806" w:rsidP="00A37806">
            <w:pPr>
              <w:ind w:firstLineChars="1634" w:firstLine="31680"/>
              <w:rPr>
                <w:rFonts w:hAnsi="宋体"/>
                <w:b/>
                <w:sz w:val="28"/>
                <w:szCs w:val="28"/>
              </w:rPr>
            </w:pPr>
          </w:p>
          <w:p w:rsidR="00A37806" w:rsidRPr="00891081" w:rsidRDefault="00A37806" w:rsidP="000A53F9">
            <w:pPr>
              <w:rPr>
                <w:rFonts w:hAnsi="宋体"/>
                <w:sz w:val="24"/>
                <w:szCs w:val="24"/>
              </w:rPr>
            </w:pPr>
            <w:r w:rsidRPr="00891081">
              <w:rPr>
                <w:rFonts w:hAnsi="宋体"/>
                <w:b/>
                <w:sz w:val="28"/>
                <w:szCs w:val="28"/>
              </w:rPr>
              <w:t xml:space="preserve">                              </w:t>
            </w:r>
            <w:r w:rsidRPr="00891081">
              <w:rPr>
                <w:rFonts w:hAnsi="宋体" w:hint="eastAsia"/>
                <w:b/>
                <w:sz w:val="28"/>
                <w:szCs w:val="28"/>
              </w:rPr>
              <w:t>年</w:t>
            </w:r>
            <w:r w:rsidRPr="00891081">
              <w:rPr>
                <w:rFonts w:hAnsi="宋体"/>
                <w:b/>
                <w:sz w:val="28"/>
                <w:szCs w:val="28"/>
              </w:rPr>
              <w:t xml:space="preserve">       </w:t>
            </w:r>
            <w:r w:rsidRPr="00891081">
              <w:rPr>
                <w:rFonts w:hAnsi="宋体" w:hint="eastAsia"/>
                <w:b/>
                <w:sz w:val="28"/>
                <w:szCs w:val="28"/>
              </w:rPr>
              <w:t>月</w:t>
            </w:r>
            <w:r w:rsidRPr="00891081">
              <w:rPr>
                <w:rFonts w:hAnsi="宋体"/>
                <w:b/>
                <w:sz w:val="28"/>
                <w:szCs w:val="28"/>
              </w:rPr>
              <w:t xml:space="preserve">       </w:t>
            </w:r>
            <w:r w:rsidRPr="00891081">
              <w:rPr>
                <w:rFonts w:hAnsi="宋体" w:hint="eastAsia"/>
                <w:b/>
                <w:sz w:val="28"/>
                <w:szCs w:val="28"/>
              </w:rPr>
              <w:t>日</w:t>
            </w:r>
          </w:p>
        </w:tc>
      </w:tr>
    </w:tbl>
    <w:p w:rsidR="00A37806" w:rsidRPr="00891081" w:rsidRDefault="00A37806" w:rsidP="006A778B">
      <w:pPr>
        <w:jc w:val="center"/>
        <w:rPr>
          <w:rFonts w:ascii="黑体" w:eastAsia="黑体" w:hAnsi="宋体"/>
          <w:b/>
        </w:rPr>
      </w:pPr>
    </w:p>
    <w:p w:rsidR="00A37806" w:rsidRPr="009B35C3" w:rsidRDefault="00A37806" w:rsidP="003A4245">
      <w:pPr>
        <w:jc w:val="center"/>
        <w:rPr>
          <w:rFonts w:eastAsia="黑体"/>
        </w:rPr>
      </w:pPr>
      <w:r w:rsidRPr="00891081">
        <w:rPr>
          <w:rFonts w:ascii="黑体" w:eastAsia="黑体" w:hAnsi="宋体"/>
          <w:b/>
        </w:rPr>
        <w:br w:type="page"/>
      </w:r>
      <w:r w:rsidRPr="009B35C3">
        <w:rPr>
          <w:rFonts w:eastAsia="黑体" w:hint="eastAsia"/>
        </w:rPr>
        <w:t>八、推</w:t>
      </w:r>
      <w:r w:rsidRPr="009B35C3">
        <w:rPr>
          <w:rFonts w:eastAsia="黑体"/>
        </w:rPr>
        <w:t xml:space="preserve"> </w:t>
      </w:r>
      <w:r w:rsidRPr="009B35C3">
        <w:rPr>
          <w:rFonts w:eastAsia="黑体" w:hint="eastAsia"/>
        </w:rPr>
        <w:t>荐</w:t>
      </w:r>
      <w:r w:rsidRPr="009B35C3">
        <w:rPr>
          <w:rFonts w:eastAsia="黑体"/>
        </w:rPr>
        <w:t xml:space="preserve"> </w:t>
      </w:r>
      <w:r w:rsidRPr="009B35C3">
        <w:rPr>
          <w:rFonts w:eastAsia="黑体" w:hint="eastAsia"/>
        </w:rPr>
        <w:t>意</w:t>
      </w:r>
      <w:r w:rsidRPr="009B35C3">
        <w:rPr>
          <w:rFonts w:eastAsia="黑体"/>
        </w:rPr>
        <w:t xml:space="preserve"> </w:t>
      </w:r>
      <w:r w:rsidRPr="009B35C3">
        <w:rPr>
          <w:rFonts w:eastAsia="黑体" w:hint="eastAsia"/>
        </w:rPr>
        <w:t>见</w:t>
      </w:r>
    </w:p>
    <w:p w:rsidR="00A37806" w:rsidRPr="00891081" w:rsidRDefault="00A37806" w:rsidP="003A4245">
      <w:pPr>
        <w:jc w:val="center"/>
        <w:rPr>
          <w:rFonts w:eastAsia="黑体"/>
          <w:b/>
          <w:szCs w:val="34"/>
          <w:lang w:val="zh-CN"/>
        </w:rPr>
      </w:pPr>
    </w:p>
    <w:tbl>
      <w:tblPr>
        <w:tblW w:w="9022"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2"/>
      </w:tblGrid>
      <w:tr w:rsidR="00A37806" w:rsidRPr="00891081" w:rsidTr="003A4245">
        <w:trPr>
          <w:trHeight w:val="440"/>
          <w:jc w:val="center"/>
        </w:trPr>
        <w:tc>
          <w:tcPr>
            <w:tcW w:w="9022" w:type="dxa"/>
            <w:tcBorders>
              <w:bottom w:val="nil"/>
            </w:tcBorders>
          </w:tcPr>
          <w:p w:rsidR="00A37806" w:rsidRPr="00891081" w:rsidRDefault="00A37806" w:rsidP="000A53F9">
            <w:pPr>
              <w:rPr>
                <w:b/>
              </w:rPr>
            </w:pPr>
            <w:r w:rsidRPr="00891081">
              <w:rPr>
                <w:rFonts w:hint="eastAsia"/>
                <w:b/>
              </w:rPr>
              <w:t>申报单位意见</w:t>
            </w:r>
          </w:p>
        </w:tc>
      </w:tr>
      <w:tr w:rsidR="00A37806" w:rsidRPr="00891081" w:rsidTr="006651E0">
        <w:trPr>
          <w:trHeight w:val="8154"/>
          <w:jc w:val="center"/>
        </w:trPr>
        <w:tc>
          <w:tcPr>
            <w:tcW w:w="9022" w:type="dxa"/>
            <w:tcBorders>
              <w:top w:val="nil"/>
            </w:tcBorders>
          </w:tcPr>
          <w:p w:rsidR="00A37806" w:rsidRPr="00891081" w:rsidRDefault="00A37806" w:rsidP="006651E0">
            <w:pPr>
              <w:rPr>
                <w:rFonts w:hAnsi="宋体"/>
                <w:sz w:val="24"/>
                <w:szCs w:val="24"/>
              </w:rPr>
            </w:pPr>
            <w:r w:rsidRPr="00891081">
              <w:rPr>
                <w:rFonts w:hAnsi="宋体" w:hint="eastAsia"/>
                <w:sz w:val="24"/>
                <w:szCs w:val="24"/>
              </w:rPr>
              <w:t>（内容包括：①根据项目创造性特点，科学技术水平和应用情况写明推荐理由；②对前述技术内容的真实性和完成人一线工人身份负责。）</w:t>
            </w:r>
          </w:p>
        </w:tc>
      </w:tr>
      <w:tr w:rsidR="00A37806" w:rsidRPr="00891081" w:rsidTr="003A4245">
        <w:trPr>
          <w:trHeight w:val="2268"/>
          <w:jc w:val="center"/>
        </w:trPr>
        <w:tc>
          <w:tcPr>
            <w:tcW w:w="9022" w:type="dxa"/>
            <w:tcBorders>
              <w:top w:val="nil"/>
            </w:tcBorders>
          </w:tcPr>
          <w:p w:rsidR="00A37806" w:rsidRPr="00891081" w:rsidRDefault="00A37806" w:rsidP="000A53F9">
            <w:pPr>
              <w:rPr>
                <w:rFonts w:hAnsi="宋体"/>
                <w:b/>
                <w:sz w:val="28"/>
              </w:rPr>
            </w:pPr>
            <w:r w:rsidRPr="00891081">
              <w:rPr>
                <w:rFonts w:hAnsi="宋体" w:hint="eastAsia"/>
                <w:b/>
                <w:sz w:val="28"/>
              </w:rPr>
              <w:t>申报单位</w:t>
            </w:r>
            <w:r w:rsidRPr="00891081">
              <w:rPr>
                <w:rFonts w:hAnsi="宋体"/>
                <w:b/>
                <w:sz w:val="28"/>
              </w:rPr>
              <w:t>(</w:t>
            </w:r>
            <w:r w:rsidRPr="00891081">
              <w:rPr>
                <w:rFonts w:hAnsi="宋体" w:hint="eastAsia"/>
                <w:b/>
                <w:sz w:val="28"/>
              </w:rPr>
              <w:t>盖章</w:t>
            </w:r>
            <w:r w:rsidRPr="00891081">
              <w:rPr>
                <w:rFonts w:hAnsi="宋体"/>
                <w:b/>
                <w:sz w:val="28"/>
              </w:rPr>
              <w:t>)</w:t>
            </w:r>
          </w:p>
          <w:p w:rsidR="00A37806" w:rsidRPr="00891081" w:rsidRDefault="00A37806" w:rsidP="000A53F9">
            <w:pPr>
              <w:tabs>
                <w:tab w:val="left" w:pos="1680"/>
              </w:tabs>
              <w:rPr>
                <w:rFonts w:hAnsi="宋体"/>
                <w:b/>
                <w:sz w:val="28"/>
              </w:rPr>
            </w:pPr>
            <w:r w:rsidRPr="00891081">
              <w:rPr>
                <w:rFonts w:hAnsi="宋体"/>
                <w:b/>
                <w:sz w:val="28"/>
              </w:rPr>
              <w:tab/>
            </w:r>
          </w:p>
          <w:p w:rsidR="00A37806" w:rsidRPr="00891081" w:rsidRDefault="00A37806" w:rsidP="000A53F9">
            <w:r w:rsidRPr="00891081">
              <w:rPr>
                <w:rFonts w:hAnsi="宋体"/>
                <w:b/>
                <w:sz w:val="28"/>
              </w:rPr>
              <w:t xml:space="preserve">                                              </w:t>
            </w:r>
            <w:r w:rsidRPr="00891081">
              <w:rPr>
                <w:rFonts w:hAnsi="宋体" w:hint="eastAsia"/>
                <w:b/>
                <w:sz w:val="28"/>
              </w:rPr>
              <w:t>年</w:t>
            </w:r>
            <w:r w:rsidRPr="00891081">
              <w:rPr>
                <w:rFonts w:hAnsi="宋体"/>
                <w:b/>
                <w:sz w:val="28"/>
              </w:rPr>
              <w:t xml:space="preserve">    </w:t>
            </w:r>
            <w:r w:rsidRPr="00891081">
              <w:rPr>
                <w:rFonts w:hAnsi="宋体" w:hint="eastAsia"/>
                <w:b/>
                <w:sz w:val="28"/>
              </w:rPr>
              <w:t>月</w:t>
            </w:r>
            <w:r w:rsidRPr="00891081">
              <w:rPr>
                <w:rFonts w:hAnsi="宋体"/>
                <w:b/>
                <w:sz w:val="28"/>
              </w:rPr>
              <w:t xml:space="preserve">    </w:t>
            </w:r>
            <w:r w:rsidRPr="00891081">
              <w:rPr>
                <w:rFonts w:hAnsi="宋体" w:hint="eastAsia"/>
                <w:b/>
                <w:sz w:val="28"/>
              </w:rPr>
              <w:t>日</w:t>
            </w:r>
          </w:p>
        </w:tc>
      </w:tr>
    </w:tbl>
    <w:p w:rsidR="00A37806" w:rsidRPr="00891081" w:rsidRDefault="00A37806" w:rsidP="006A778B">
      <w:pPr>
        <w:rPr>
          <w:rFonts w:eastAsia="黑体"/>
          <w:b/>
          <w:bCs/>
          <w:sz w:val="36"/>
        </w:rPr>
      </w:pPr>
    </w:p>
    <w:p w:rsidR="00A37806" w:rsidRPr="009B35C3" w:rsidRDefault="00A37806" w:rsidP="006651E0">
      <w:pPr>
        <w:jc w:val="center"/>
        <w:rPr>
          <w:rFonts w:eastAsia="黑体"/>
        </w:rPr>
      </w:pPr>
      <w:r w:rsidRPr="00891081">
        <w:rPr>
          <w:rFonts w:eastAsia="黑体"/>
          <w:b/>
          <w:bCs/>
          <w:sz w:val="36"/>
        </w:rPr>
        <w:br w:type="page"/>
      </w:r>
      <w:r w:rsidRPr="009B35C3">
        <w:rPr>
          <w:rFonts w:eastAsia="黑体" w:hint="eastAsia"/>
        </w:rPr>
        <w:t>九、附</w:t>
      </w:r>
      <w:r w:rsidRPr="009B35C3">
        <w:rPr>
          <w:rFonts w:eastAsia="黑体"/>
        </w:rPr>
        <w:t xml:space="preserve"> </w:t>
      </w:r>
      <w:r w:rsidRPr="009B35C3">
        <w:rPr>
          <w:rFonts w:eastAsia="黑体" w:hint="eastAsia"/>
        </w:rPr>
        <w:t>件</w:t>
      </w:r>
      <w:r w:rsidRPr="009B35C3">
        <w:rPr>
          <w:rFonts w:eastAsia="黑体"/>
        </w:rPr>
        <w:t xml:space="preserve"> </w:t>
      </w:r>
      <w:r w:rsidRPr="009B35C3">
        <w:rPr>
          <w:rFonts w:eastAsia="黑体" w:hint="eastAsia"/>
        </w:rPr>
        <w:t>目</w:t>
      </w:r>
      <w:r w:rsidRPr="009B35C3">
        <w:rPr>
          <w:rFonts w:eastAsia="黑体"/>
        </w:rPr>
        <w:t xml:space="preserve"> </w:t>
      </w:r>
      <w:r w:rsidRPr="009B35C3">
        <w:rPr>
          <w:rFonts w:eastAsia="黑体" w:hint="eastAsia"/>
        </w:rPr>
        <w:t>录</w:t>
      </w:r>
    </w:p>
    <w:p w:rsidR="00A37806" w:rsidRPr="00891081" w:rsidRDefault="00A37806" w:rsidP="006651E0">
      <w:pPr>
        <w:jc w:val="center"/>
        <w:rPr>
          <w:rFonts w:eastAsia="黑体"/>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5"/>
        <w:gridCol w:w="2255"/>
        <w:gridCol w:w="2255"/>
        <w:gridCol w:w="2255"/>
      </w:tblGrid>
      <w:tr w:rsidR="00A37806" w:rsidRPr="00891081" w:rsidTr="00472170">
        <w:tc>
          <w:tcPr>
            <w:tcW w:w="2295" w:type="dxa"/>
          </w:tcPr>
          <w:p w:rsidR="00A37806" w:rsidRPr="00891081" w:rsidRDefault="00A37806" w:rsidP="006651E0">
            <w:pPr>
              <w:snapToGrid w:val="0"/>
              <w:jc w:val="center"/>
              <w:rPr>
                <w:b/>
                <w:sz w:val="28"/>
                <w:szCs w:val="28"/>
              </w:rPr>
            </w:pPr>
            <w:r w:rsidRPr="00891081">
              <w:rPr>
                <w:rFonts w:hint="eastAsia"/>
                <w:b/>
                <w:sz w:val="28"/>
                <w:szCs w:val="28"/>
              </w:rPr>
              <w:t>附件名称</w:t>
            </w:r>
          </w:p>
          <w:p w:rsidR="00A37806" w:rsidRPr="00891081" w:rsidRDefault="00A37806" w:rsidP="006651E0">
            <w:pPr>
              <w:snapToGrid w:val="0"/>
              <w:jc w:val="center"/>
              <w:rPr>
                <w:b/>
                <w:sz w:val="28"/>
                <w:szCs w:val="28"/>
              </w:rPr>
            </w:pPr>
            <w:r w:rsidRPr="00891081">
              <w:rPr>
                <w:rFonts w:hint="eastAsia"/>
                <w:b/>
                <w:sz w:val="28"/>
                <w:szCs w:val="28"/>
              </w:rPr>
              <w:t>（文件名）</w:t>
            </w:r>
          </w:p>
        </w:tc>
        <w:tc>
          <w:tcPr>
            <w:tcW w:w="2255" w:type="dxa"/>
          </w:tcPr>
          <w:p w:rsidR="00A37806" w:rsidRPr="00891081" w:rsidRDefault="00A37806" w:rsidP="006651E0">
            <w:pPr>
              <w:snapToGrid w:val="0"/>
              <w:jc w:val="center"/>
              <w:rPr>
                <w:b/>
                <w:sz w:val="28"/>
                <w:szCs w:val="28"/>
              </w:rPr>
            </w:pPr>
            <w:r w:rsidRPr="00891081">
              <w:rPr>
                <w:rFonts w:hint="eastAsia"/>
                <w:b/>
                <w:sz w:val="28"/>
                <w:szCs w:val="28"/>
              </w:rPr>
              <w:t>提供单位</w:t>
            </w:r>
          </w:p>
        </w:tc>
        <w:tc>
          <w:tcPr>
            <w:tcW w:w="2255" w:type="dxa"/>
          </w:tcPr>
          <w:p w:rsidR="00A37806" w:rsidRPr="00891081" w:rsidRDefault="00A37806" w:rsidP="006651E0">
            <w:pPr>
              <w:snapToGrid w:val="0"/>
              <w:jc w:val="center"/>
              <w:rPr>
                <w:b/>
                <w:sz w:val="28"/>
                <w:szCs w:val="28"/>
              </w:rPr>
            </w:pPr>
            <w:r w:rsidRPr="00891081">
              <w:rPr>
                <w:rFonts w:hint="eastAsia"/>
                <w:b/>
                <w:sz w:val="28"/>
                <w:szCs w:val="28"/>
              </w:rPr>
              <w:t>附件类型</w:t>
            </w:r>
          </w:p>
        </w:tc>
        <w:tc>
          <w:tcPr>
            <w:tcW w:w="2255" w:type="dxa"/>
          </w:tcPr>
          <w:p w:rsidR="00A37806" w:rsidRPr="00891081" w:rsidRDefault="00A37806" w:rsidP="006651E0">
            <w:pPr>
              <w:snapToGrid w:val="0"/>
              <w:jc w:val="center"/>
              <w:rPr>
                <w:b/>
                <w:sz w:val="28"/>
                <w:szCs w:val="28"/>
              </w:rPr>
            </w:pPr>
            <w:r w:rsidRPr="00891081">
              <w:rPr>
                <w:rFonts w:hint="eastAsia"/>
                <w:b/>
                <w:sz w:val="28"/>
                <w:szCs w:val="28"/>
              </w:rPr>
              <w:t>说明</w:t>
            </w:r>
          </w:p>
        </w:tc>
      </w:tr>
      <w:tr w:rsidR="00A37806" w:rsidRPr="00891081" w:rsidTr="00472170">
        <w:trPr>
          <w:trHeight w:val="642"/>
        </w:trPr>
        <w:tc>
          <w:tcPr>
            <w:tcW w:w="229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r w:rsidRPr="00891081">
              <w:rPr>
                <w:sz w:val="24"/>
                <w:szCs w:val="24"/>
              </w:rPr>
              <w:t xml:space="preserve"> </w:t>
            </w:r>
          </w:p>
        </w:tc>
      </w:tr>
      <w:tr w:rsidR="00A37806" w:rsidRPr="00891081" w:rsidTr="00472170">
        <w:trPr>
          <w:trHeight w:val="588"/>
        </w:trPr>
        <w:tc>
          <w:tcPr>
            <w:tcW w:w="229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r w:rsidRPr="00891081">
              <w:rPr>
                <w:sz w:val="24"/>
                <w:szCs w:val="24"/>
              </w:rPr>
              <w:t xml:space="preserve"> </w:t>
            </w:r>
          </w:p>
        </w:tc>
      </w:tr>
      <w:tr w:rsidR="00A37806" w:rsidRPr="00891081" w:rsidTr="00472170">
        <w:trPr>
          <w:trHeight w:val="576"/>
        </w:trPr>
        <w:tc>
          <w:tcPr>
            <w:tcW w:w="229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r w:rsidRPr="00891081">
              <w:rPr>
                <w:sz w:val="24"/>
                <w:szCs w:val="24"/>
              </w:rPr>
              <w:t xml:space="preserve"> </w:t>
            </w:r>
          </w:p>
        </w:tc>
      </w:tr>
      <w:tr w:rsidR="00A37806" w:rsidRPr="00891081" w:rsidTr="00472170">
        <w:trPr>
          <w:trHeight w:val="578"/>
        </w:trPr>
        <w:tc>
          <w:tcPr>
            <w:tcW w:w="229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r w:rsidRPr="00891081">
              <w:rPr>
                <w:sz w:val="24"/>
                <w:szCs w:val="24"/>
              </w:rPr>
              <w:t xml:space="preserve"> </w:t>
            </w:r>
          </w:p>
        </w:tc>
      </w:tr>
      <w:tr w:rsidR="00A37806" w:rsidRPr="00891081" w:rsidTr="00472170">
        <w:trPr>
          <w:trHeight w:val="580"/>
        </w:trPr>
        <w:tc>
          <w:tcPr>
            <w:tcW w:w="229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r w:rsidRPr="00891081">
              <w:rPr>
                <w:sz w:val="24"/>
                <w:szCs w:val="24"/>
              </w:rPr>
              <w:t xml:space="preserve"> </w:t>
            </w:r>
          </w:p>
        </w:tc>
      </w:tr>
      <w:tr w:rsidR="00A37806" w:rsidRPr="00891081" w:rsidTr="00472170">
        <w:trPr>
          <w:trHeight w:val="582"/>
        </w:trPr>
        <w:tc>
          <w:tcPr>
            <w:tcW w:w="229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p>
        </w:tc>
        <w:tc>
          <w:tcPr>
            <w:tcW w:w="2255" w:type="dxa"/>
          </w:tcPr>
          <w:p w:rsidR="00A37806" w:rsidRPr="00891081" w:rsidRDefault="00A37806" w:rsidP="000A53F9">
            <w:pPr>
              <w:snapToGrid w:val="0"/>
              <w:rPr>
                <w:sz w:val="24"/>
                <w:szCs w:val="24"/>
              </w:rPr>
            </w:pPr>
            <w:r w:rsidRPr="00891081">
              <w:rPr>
                <w:sz w:val="24"/>
                <w:szCs w:val="24"/>
              </w:rPr>
              <w:t xml:space="preserve"> </w:t>
            </w:r>
          </w:p>
        </w:tc>
      </w:tr>
    </w:tbl>
    <w:p w:rsidR="00A37806" w:rsidRPr="00891081" w:rsidRDefault="00A37806" w:rsidP="00891081">
      <w:pPr>
        <w:rPr>
          <w:b/>
          <w:bCs/>
        </w:rPr>
        <w:sectPr w:rsidR="00A37806" w:rsidRPr="00891081">
          <w:headerReference w:type="default" r:id="rId9"/>
          <w:footerReference w:type="even" r:id="rId10"/>
          <w:footerReference w:type="default" r:id="rId11"/>
          <w:pgSz w:w="11906" w:h="16838"/>
          <w:pgMar w:top="1985" w:right="1531" w:bottom="1871" w:left="1531" w:header="851" w:footer="1588" w:gutter="0"/>
          <w:cols w:space="720" w:equalWidth="0">
            <w:col w:w="8844"/>
          </w:cols>
          <w:docGrid w:type="linesAndChars" w:linePitch="590" w:charSpace="-849"/>
        </w:sectPr>
      </w:pPr>
      <w:r w:rsidRPr="009B35C3">
        <w:rPr>
          <w:rFonts w:ascii="黑体" w:eastAsia="黑体" w:hAnsi="黑体" w:hint="eastAsia"/>
          <w:sz w:val="24"/>
          <w:szCs w:val="24"/>
        </w:rPr>
        <w:t>注：</w:t>
      </w:r>
      <w:r w:rsidRPr="00891081">
        <w:rPr>
          <w:rFonts w:hAnsi="宋体" w:hint="eastAsia"/>
          <w:sz w:val="24"/>
          <w:szCs w:val="24"/>
        </w:rPr>
        <w:t>附件类型包括申报协议、技术评价、应用证明、效益证明、专利证明、获得荣誉证明等。</w:t>
      </w:r>
      <w:r w:rsidRPr="00891081">
        <w:rPr>
          <w:sz w:val="30"/>
          <w:szCs w:val="30"/>
        </w:rPr>
        <w:t xml:space="preserve"> </w:t>
      </w:r>
    </w:p>
    <w:p w:rsidR="00A37806" w:rsidRPr="009B35C3" w:rsidRDefault="00A37806" w:rsidP="00891081">
      <w:pPr>
        <w:rPr>
          <w:rFonts w:ascii="黑体" w:eastAsia="黑体" w:hAnsi="黑体" w:cs="黑体"/>
          <w:bCs/>
        </w:rPr>
      </w:pPr>
      <w:r w:rsidRPr="009B35C3">
        <w:rPr>
          <w:rFonts w:ascii="黑体" w:eastAsia="黑体" w:hAnsi="黑体" w:cs="黑体" w:hint="eastAsia"/>
          <w:bCs/>
        </w:rPr>
        <w:t>附件</w:t>
      </w:r>
      <w:r w:rsidRPr="009B35C3">
        <w:rPr>
          <w:rFonts w:ascii="黑体" w:eastAsia="黑体" w:hAnsi="黑体" w:cs="黑体"/>
          <w:bCs/>
        </w:rPr>
        <w:t>2</w:t>
      </w:r>
    </w:p>
    <w:p w:rsidR="00A37806" w:rsidRPr="00891081" w:rsidRDefault="00A37806" w:rsidP="00891081"/>
    <w:p w:rsidR="00A37806" w:rsidRPr="00891081" w:rsidRDefault="00A37806" w:rsidP="00891081">
      <w:pPr>
        <w:spacing w:line="600" w:lineRule="exact"/>
        <w:jc w:val="center"/>
        <w:rPr>
          <w:rFonts w:ascii="华文中宋" w:eastAsia="华文中宋" w:hAnsi="华文中宋"/>
          <w:bCs/>
          <w:sz w:val="44"/>
          <w:szCs w:val="44"/>
        </w:rPr>
      </w:pPr>
      <w:r w:rsidRPr="00891081">
        <w:rPr>
          <w:rFonts w:ascii="华文中宋" w:eastAsia="华文中宋" w:hAnsi="华文中宋" w:hint="eastAsia"/>
          <w:bCs/>
          <w:sz w:val="44"/>
          <w:szCs w:val="44"/>
        </w:rPr>
        <w:t>全国钢铁行业职工技术创新成果申报汇总表</w:t>
      </w:r>
    </w:p>
    <w:p w:rsidR="00A37806" w:rsidRPr="00891081" w:rsidRDefault="00A37806">
      <w:pPr>
        <w:rPr>
          <w:b/>
          <w:bCs/>
        </w:rPr>
      </w:pPr>
    </w:p>
    <w:p w:rsidR="00A37806" w:rsidRPr="00891081" w:rsidRDefault="00A37806">
      <w:pPr>
        <w:spacing w:line="580" w:lineRule="exact"/>
        <w:rPr>
          <w:bCs/>
        </w:rPr>
      </w:pPr>
      <w:r w:rsidRPr="00891081">
        <w:rPr>
          <w:rFonts w:hint="eastAsia"/>
          <w:bCs/>
        </w:rPr>
        <w:t>推荐单位：</w:t>
      </w:r>
      <w:r w:rsidRPr="00891081">
        <w:rPr>
          <w:bCs/>
          <w:u w:val="single"/>
        </w:rPr>
        <w:t xml:space="preserve">                      </w:t>
      </w:r>
      <w:r w:rsidRPr="00891081">
        <w:rPr>
          <w:rFonts w:hint="eastAsia"/>
          <w:bCs/>
        </w:rPr>
        <w:t>（盖章）</w:t>
      </w:r>
      <w:r w:rsidRPr="00891081">
        <w:rPr>
          <w:bCs/>
        </w:rPr>
        <w:t xml:space="preserve">             </w:t>
      </w:r>
      <w:r w:rsidRPr="00891081">
        <w:rPr>
          <w:rFonts w:hint="eastAsia"/>
          <w:bCs/>
        </w:rPr>
        <w:t>填报日期：</w:t>
      </w:r>
      <w:r w:rsidRPr="00891081">
        <w:rPr>
          <w:bCs/>
        </w:rPr>
        <w:t xml:space="preserve">    </w:t>
      </w:r>
      <w:r w:rsidRPr="00891081">
        <w:rPr>
          <w:rFonts w:hint="eastAsia"/>
          <w:bCs/>
        </w:rPr>
        <w:t>年</w:t>
      </w:r>
      <w:r w:rsidRPr="00891081">
        <w:rPr>
          <w:bCs/>
        </w:rPr>
        <w:t xml:space="preserve">  </w:t>
      </w:r>
      <w:r w:rsidRPr="00891081">
        <w:rPr>
          <w:rFonts w:hint="eastAsia"/>
          <w:bCs/>
        </w:rPr>
        <w:t>月</w:t>
      </w:r>
      <w:r w:rsidRPr="00891081">
        <w:rPr>
          <w:bCs/>
        </w:rPr>
        <w:t xml:space="preserve">  </w:t>
      </w:r>
      <w:r w:rsidRPr="00891081">
        <w:rPr>
          <w:rFonts w:hint="eastAsia"/>
          <w:bCs/>
        </w:rPr>
        <w:t>日</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2193"/>
        <w:gridCol w:w="1080"/>
        <w:gridCol w:w="2880"/>
        <w:gridCol w:w="3960"/>
        <w:gridCol w:w="2160"/>
      </w:tblGrid>
      <w:tr w:rsidR="00A37806" w:rsidRPr="009B35C3" w:rsidTr="001E50C4">
        <w:trPr>
          <w:trHeight w:val="603"/>
        </w:trPr>
        <w:tc>
          <w:tcPr>
            <w:tcW w:w="687" w:type="dxa"/>
            <w:vAlign w:val="center"/>
          </w:tcPr>
          <w:p w:rsidR="00A37806" w:rsidRPr="009B35C3" w:rsidRDefault="00A37806" w:rsidP="00A37806">
            <w:pPr>
              <w:spacing w:line="360" w:lineRule="exact"/>
              <w:ind w:leftChars="-30" w:left="31680" w:rightChars="-30" w:right="31680"/>
              <w:jc w:val="center"/>
              <w:rPr>
                <w:rFonts w:ascii="黑体" w:eastAsia="黑体"/>
                <w:bCs/>
                <w:sz w:val="24"/>
                <w:szCs w:val="24"/>
              </w:rPr>
            </w:pPr>
            <w:r w:rsidRPr="009B35C3">
              <w:rPr>
                <w:rFonts w:ascii="黑体" w:eastAsia="黑体" w:hint="eastAsia"/>
                <w:bCs/>
                <w:sz w:val="24"/>
                <w:szCs w:val="24"/>
              </w:rPr>
              <w:t>序号</w:t>
            </w:r>
          </w:p>
        </w:tc>
        <w:tc>
          <w:tcPr>
            <w:tcW w:w="2193" w:type="dxa"/>
            <w:vAlign w:val="center"/>
          </w:tcPr>
          <w:p w:rsidR="00A37806" w:rsidRPr="009B35C3" w:rsidRDefault="00A37806" w:rsidP="00A37806">
            <w:pPr>
              <w:spacing w:line="360" w:lineRule="exact"/>
              <w:ind w:leftChars="-30" w:left="31680" w:rightChars="-30" w:right="31680"/>
              <w:jc w:val="center"/>
              <w:rPr>
                <w:rFonts w:ascii="黑体" w:eastAsia="黑体"/>
                <w:bCs/>
                <w:sz w:val="24"/>
                <w:szCs w:val="24"/>
              </w:rPr>
            </w:pPr>
            <w:r w:rsidRPr="009B35C3">
              <w:rPr>
                <w:rFonts w:ascii="黑体" w:eastAsia="黑体" w:hint="eastAsia"/>
                <w:bCs/>
                <w:sz w:val="24"/>
                <w:szCs w:val="24"/>
              </w:rPr>
              <w:t>项</w:t>
            </w:r>
            <w:r w:rsidRPr="009B35C3">
              <w:rPr>
                <w:rFonts w:ascii="黑体" w:eastAsia="黑体"/>
                <w:bCs/>
                <w:sz w:val="24"/>
                <w:szCs w:val="24"/>
              </w:rPr>
              <w:t xml:space="preserve"> </w:t>
            </w:r>
            <w:r w:rsidRPr="009B35C3">
              <w:rPr>
                <w:rFonts w:ascii="黑体" w:eastAsia="黑体" w:hint="eastAsia"/>
                <w:bCs/>
                <w:sz w:val="24"/>
                <w:szCs w:val="24"/>
              </w:rPr>
              <w:t>目</w:t>
            </w:r>
            <w:r w:rsidRPr="009B35C3">
              <w:rPr>
                <w:rFonts w:ascii="黑体" w:eastAsia="黑体"/>
                <w:bCs/>
                <w:sz w:val="24"/>
                <w:szCs w:val="24"/>
              </w:rPr>
              <w:t xml:space="preserve"> </w:t>
            </w:r>
            <w:r w:rsidRPr="009B35C3">
              <w:rPr>
                <w:rFonts w:ascii="黑体" w:eastAsia="黑体" w:hint="eastAsia"/>
                <w:bCs/>
                <w:sz w:val="24"/>
                <w:szCs w:val="24"/>
              </w:rPr>
              <w:t>名</w:t>
            </w:r>
            <w:r w:rsidRPr="009B35C3">
              <w:rPr>
                <w:rFonts w:ascii="黑体" w:eastAsia="黑体"/>
                <w:bCs/>
                <w:sz w:val="24"/>
                <w:szCs w:val="24"/>
              </w:rPr>
              <w:t xml:space="preserve"> </w:t>
            </w:r>
            <w:r w:rsidRPr="009B35C3">
              <w:rPr>
                <w:rFonts w:ascii="黑体" w:eastAsia="黑体" w:hint="eastAsia"/>
                <w:bCs/>
                <w:sz w:val="24"/>
                <w:szCs w:val="24"/>
              </w:rPr>
              <w:t>称</w:t>
            </w:r>
          </w:p>
        </w:tc>
        <w:tc>
          <w:tcPr>
            <w:tcW w:w="1080" w:type="dxa"/>
            <w:vAlign w:val="center"/>
          </w:tcPr>
          <w:p w:rsidR="00A37806" w:rsidRPr="009B35C3" w:rsidRDefault="00A37806" w:rsidP="00A37806">
            <w:pPr>
              <w:spacing w:line="360" w:lineRule="exact"/>
              <w:ind w:leftChars="-30" w:left="31680" w:rightChars="-30" w:right="31680"/>
              <w:jc w:val="center"/>
              <w:rPr>
                <w:rFonts w:ascii="黑体" w:eastAsia="黑体"/>
                <w:bCs/>
                <w:sz w:val="24"/>
                <w:szCs w:val="24"/>
              </w:rPr>
            </w:pPr>
            <w:r w:rsidRPr="009B35C3">
              <w:rPr>
                <w:rFonts w:ascii="黑体" w:eastAsia="黑体" w:hint="eastAsia"/>
                <w:bCs/>
                <w:sz w:val="24"/>
                <w:szCs w:val="24"/>
              </w:rPr>
              <w:t>完成人</w:t>
            </w:r>
          </w:p>
        </w:tc>
        <w:tc>
          <w:tcPr>
            <w:tcW w:w="2880" w:type="dxa"/>
            <w:vAlign w:val="center"/>
          </w:tcPr>
          <w:p w:rsidR="00A37806" w:rsidRPr="009B35C3" w:rsidRDefault="00A37806" w:rsidP="00A37806">
            <w:pPr>
              <w:spacing w:line="360" w:lineRule="exact"/>
              <w:ind w:leftChars="-30" w:left="31680" w:rightChars="-30" w:right="31680"/>
              <w:jc w:val="center"/>
              <w:rPr>
                <w:rFonts w:ascii="黑体" w:eastAsia="黑体"/>
                <w:bCs/>
                <w:sz w:val="24"/>
                <w:szCs w:val="24"/>
              </w:rPr>
            </w:pPr>
            <w:r w:rsidRPr="009B35C3">
              <w:rPr>
                <w:rFonts w:ascii="黑体" w:eastAsia="黑体" w:hint="eastAsia"/>
                <w:bCs/>
                <w:sz w:val="24"/>
                <w:szCs w:val="24"/>
              </w:rPr>
              <w:t>完成单位</w:t>
            </w:r>
          </w:p>
        </w:tc>
        <w:tc>
          <w:tcPr>
            <w:tcW w:w="3960" w:type="dxa"/>
            <w:vAlign w:val="center"/>
          </w:tcPr>
          <w:p w:rsidR="00A37806" w:rsidRPr="009B35C3" w:rsidRDefault="00A37806" w:rsidP="00A37806">
            <w:pPr>
              <w:spacing w:line="360" w:lineRule="exact"/>
              <w:ind w:leftChars="-30" w:left="31680" w:rightChars="-30" w:right="31680"/>
              <w:jc w:val="center"/>
              <w:rPr>
                <w:rFonts w:ascii="黑体" w:eastAsia="黑体"/>
                <w:bCs/>
                <w:sz w:val="24"/>
                <w:szCs w:val="24"/>
              </w:rPr>
            </w:pPr>
            <w:r>
              <w:rPr>
                <w:rFonts w:ascii="黑体" w:eastAsia="黑体" w:hint="eastAsia"/>
                <w:bCs/>
                <w:sz w:val="24"/>
                <w:szCs w:val="24"/>
              </w:rPr>
              <w:t>简要评价</w:t>
            </w:r>
            <w:r w:rsidRPr="009B35C3">
              <w:rPr>
                <w:rFonts w:ascii="黑体" w:eastAsia="黑体" w:hint="eastAsia"/>
                <w:bCs/>
                <w:sz w:val="24"/>
                <w:szCs w:val="24"/>
              </w:rPr>
              <w:t>（</w:t>
            </w:r>
            <w:r>
              <w:rPr>
                <w:rFonts w:ascii="黑体" w:eastAsia="黑体"/>
                <w:bCs/>
                <w:sz w:val="24"/>
                <w:szCs w:val="24"/>
              </w:rPr>
              <w:t>10</w:t>
            </w:r>
            <w:r w:rsidRPr="009B35C3">
              <w:rPr>
                <w:rFonts w:ascii="黑体" w:eastAsia="黑体"/>
                <w:bCs/>
                <w:sz w:val="24"/>
                <w:szCs w:val="24"/>
              </w:rPr>
              <w:t>0</w:t>
            </w:r>
            <w:r w:rsidRPr="009B35C3">
              <w:rPr>
                <w:rFonts w:ascii="黑体" w:eastAsia="黑体" w:hint="eastAsia"/>
                <w:bCs/>
                <w:sz w:val="24"/>
                <w:szCs w:val="24"/>
              </w:rPr>
              <w:t>字内）</w:t>
            </w:r>
          </w:p>
        </w:tc>
        <w:tc>
          <w:tcPr>
            <w:tcW w:w="2160" w:type="dxa"/>
            <w:vAlign w:val="center"/>
          </w:tcPr>
          <w:p w:rsidR="00A37806" w:rsidRPr="009B35C3" w:rsidRDefault="00A37806" w:rsidP="00A37806">
            <w:pPr>
              <w:spacing w:line="360" w:lineRule="exact"/>
              <w:ind w:leftChars="-30" w:left="31680" w:rightChars="-30" w:right="31680"/>
              <w:jc w:val="center"/>
              <w:rPr>
                <w:rFonts w:ascii="黑体" w:eastAsia="黑体"/>
                <w:bCs/>
                <w:sz w:val="24"/>
                <w:szCs w:val="24"/>
              </w:rPr>
            </w:pPr>
            <w:r>
              <w:rPr>
                <w:rFonts w:ascii="黑体" w:eastAsia="黑体" w:hint="eastAsia"/>
                <w:bCs/>
                <w:sz w:val="24"/>
                <w:szCs w:val="24"/>
              </w:rPr>
              <w:t>备注</w:t>
            </w:r>
          </w:p>
        </w:tc>
      </w:tr>
      <w:tr w:rsidR="00A37806" w:rsidRPr="00891081" w:rsidTr="001E50C4">
        <w:trPr>
          <w:trHeight w:val="603"/>
        </w:trPr>
        <w:tc>
          <w:tcPr>
            <w:tcW w:w="687" w:type="dxa"/>
            <w:vAlign w:val="center"/>
          </w:tcPr>
          <w:p w:rsidR="00A37806" w:rsidRPr="00891081" w:rsidRDefault="00A37806">
            <w:pPr>
              <w:spacing w:line="440" w:lineRule="exact"/>
              <w:jc w:val="center"/>
              <w:rPr>
                <w:b/>
                <w:bCs/>
                <w:sz w:val="30"/>
                <w:szCs w:val="30"/>
              </w:rPr>
            </w:pPr>
            <w:r w:rsidRPr="00891081">
              <w:rPr>
                <w:b/>
                <w:bCs/>
                <w:sz w:val="30"/>
                <w:szCs w:val="30"/>
              </w:rPr>
              <w:t>1</w:t>
            </w:r>
          </w:p>
        </w:tc>
        <w:tc>
          <w:tcPr>
            <w:tcW w:w="2193" w:type="dxa"/>
            <w:vAlign w:val="center"/>
          </w:tcPr>
          <w:p w:rsidR="00A37806" w:rsidRPr="00891081" w:rsidRDefault="00A37806" w:rsidP="009B35C3">
            <w:pPr>
              <w:spacing w:line="440" w:lineRule="exact"/>
              <w:rPr>
                <w:bCs/>
                <w:sz w:val="30"/>
                <w:szCs w:val="30"/>
              </w:rPr>
            </w:pPr>
          </w:p>
        </w:tc>
        <w:tc>
          <w:tcPr>
            <w:tcW w:w="1080" w:type="dxa"/>
            <w:vAlign w:val="center"/>
          </w:tcPr>
          <w:p w:rsidR="00A37806" w:rsidRPr="00891081" w:rsidRDefault="00A37806" w:rsidP="009B35C3">
            <w:pPr>
              <w:spacing w:line="440" w:lineRule="exact"/>
              <w:rPr>
                <w:bCs/>
                <w:sz w:val="30"/>
                <w:szCs w:val="30"/>
              </w:rPr>
            </w:pPr>
          </w:p>
        </w:tc>
        <w:tc>
          <w:tcPr>
            <w:tcW w:w="2880" w:type="dxa"/>
            <w:vAlign w:val="center"/>
          </w:tcPr>
          <w:p w:rsidR="00A37806" w:rsidRPr="00891081" w:rsidRDefault="00A37806" w:rsidP="009B35C3">
            <w:pPr>
              <w:spacing w:line="440" w:lineRule="exact"/>
              <w:rPr>
                <w:bCs/>
                <w:sz w:val="30"/>
                <w:szCs w:val="30"/>
              </w:rPr>
            </w:pPr>
          </w:p>
        </w:tc>
        <w:tc>
          <w:tcPr>
            <w:tcW w:w="3960" w:type="dxa"/>
            <w:vAlign w:val="center"/>
          </w:tcPr>
          <w:p w:rsidR="00A37806" w:rsidRPr="00891081" w:rsidRDefault="00A37806" w:rsidP="009B35C3">
            <w:pPr>
              <w:spacing w:line="440" w:lineRule="exact"/>
              <w:rPr>
                <w:bCs/>
                <w:sz w:val="30"/>
                <w:szCs w:val="30"/>
              </w:rPr>
            </w:pPr>
          </w:p>
        </w:tc>
        <w:tc>
          <w:tcPr>
            <w:tcW w:w="2160" w:type="dxa"/>
            <w:vAlign w:val="center"/>
          </w:tcPr>
          <w:p w:rsidR="00A37806" w:rsidRPr="00891081" w:rsidRDefault="00A37806" w:rsidP="00A37806">
            <w:pPr>
              <w:spacing w:line="440" w:lineRule="exact"/>
              <w:ind w:leftChars="-30" w:left="31680" w:rightChars="-30" w:right="31680"/>
              <w:rPr>
                <w:bCs/>
                <w:sz w:val="30"/>
                <w:szCs w:val="30"/>
              </w:rPr>
            </w:pPr>
          </w:p>
        </w:tc>
      </w:tr>
      <w:tr w:rsidR="00A37806" w:rsidRPr="00891081" w:rsidTr="001E50C4">
        <w:trPr>
          <w:trHeight w:val="611"/>
        </w:trPr>
        <w:tc>
          <w:tcPr>
            <w:tcW w:w="687" w:type="dxa"/>
            <w:vAlign w:val="center"/>
          </w:tcPr>
          <w:p w:rsidR="00A37806" w:rsidRPr="00891081" w:rsidRDefault="00A37806">
            <w:pPr>
              <w:spacing w:line="440" w:lineRule="exact"/>
              <w:jc w:val="center"/>
              <w:rPr>
                <w:b/>
                <w:bCs/>
                <w:sz w:val="30"/>
                <w:szCs w:val="30"/>
              </w:rPr>
            </w:pPr>
            <w:r w:rsidRPr="00891081">
              <w:rPr>
                <w:b/>
                <w:bCs/>
                <w:sz w:val="30"/>
                <w:szCs w:val="30"/>
              </w:rPr>
              <w:t>2</w:t>
            </w:r>
          </w:p>
        </w:tc>
        <w:tc>
          <w:tcPr>
            <w:tcW w:w="2193" w:type="dxa"/>
            <w:vAlign w:val="center"/>
          </w:tcPr>
          <w:p w:rsidR="00A37806" w:rsidRPr="00891081" w:rsidRDefault="00A37806" w:rsidP="009B35C3">
            <w:pPr>
              <w:spacing w:line="440" w:lineRule="exact"/>
              <w:rPr>
                <w:bCs/>
                <w:sz w:val="30"/>
                <w:szCs w:val="30"/>
              </w:rPr>
            </w:pPr>
          </w:p>
        </w:tc>
        <w:tc>
          <w:tcPr>
            <w:tcW w:w="1080" w:type="dxa"/>
            <w:vAlign w:val="center"/>
          </w:tcPr>
          <w:p w:rsidR="00A37806" w:rsidRPr="00891081" w:rsidRDefault="00A37806" w:rsidP="009B35C3">
            <w:pPr>
              <w:spacing w:line="440" w:lineRule="exact"/>
              <w:rPr>
                <w:bCs/>
                <w:sz w:val="30"/>
                <w:szCs w:val="30"/>
              </w:rPr>
            </w:pPr>
          </w:p>
        </w:tc>
        <w:tc>
          <w:tcPr>
            <w:tcW w:w="2880" w:type="dxa"/>
            <w:vAlign w:val="center"/>
          </w:tcPr>
          <w:p w:rsidR="00A37806" w:rsidRPr="00891081" w:rsidRDefault="00A37806" w:rsidP="009B35C3">
            <w:pPr>
              <w:spacing w:line="440" w:lineRule="exact"/>
              <w:rPr>
                <w:bCs/>
                <w:sz w:val="30"/>
                <w:szCs w:val="30"/>
              </w:rPr>
            </w:pPr>
          </w:p>
        </w:tc>
        <w:tc>
          <w:tcPr>
            <w:tcW w:w="3960" w:type="dxa"/>
            <w:vAlign w:val="center"/>
          </w:tcPr>
          <w:p w:rsidR="00A37806" w:rsidRPr="00891081" w:rsidRDefault="00A37806" w:rsidP="009B35C3">
            <w:pPr>
              <w:spacing w:line="440" w:lineRule="exact"/>
              <w:rPr>
                <w:bCs/>
                <w:sz w:val="30"/>
                <w:szCs w:val="30"/>
              </w:rPr>
            </w:pPr>
          </w:p>
        </w:tc>
        <w:tc>
          <w:tcPr>
            <w:tcW w:w="2160" w:type="dxa"/>
            <w:vAlign w:val="center"/>
          </w:tcPr>
          <w:p w:rsidR="00A37806" w:rsidRPr="00891081" w:rsidRDefault="00A37806" w:rsidP="00A37806">
            <w:pPr>
              <w:spacing w:line="440" w:lineRule="exact"/>
              <w:ind w:leftChars="-30" w:left="31680" w:rightChars="-30" w:right="31680"/>
              <w:rPr>
                <w:bCs/>
                <w:sz w:val="30"/>
                <w:szCs w:val="30"/>
              </w:rPr>
            </w:pPr>
          </w:p>
        </w:tc>
      </w:tr>
      <w:tr w:rsidR="00A37806" w:rsidRPr="00891081" w:rsidTr="001E50C4">
        <w:trPr>
          <w:trHeight w:val="633"/>
        </w:trPr>
        <w:tc>
          <w:tcPr>
            <w:tcW w:w="687" w:type="dxa"/>
            <w:vAlign w:val="center"/>
          </w:tcPr>
          <w:p w:rsidR="00A37806" w:rsidRPr="00891081" w:rsidRDefault="00A37806">
            <w:pPr>
              <w:spacing w:line="440" w:lineRule="exact"/>
              <w:jc w:val="center"/>
              <w:rPr>
                <w:b/>
                <w:bCs/>
                <w:sz w:val="30"/>
                <w:szCs w:val="30"/>
              </w:rPr>
            </w:pPr>
            <w:r w:rsidRPr="00891081">
              <w:rPr>
                <w:b/>
                <w:bCs/>
                <w:sz w:val="30"/>
                <w:szCs w:val="30"/>
              </w:rPr>
              <w:t>3</w:t>
            </w:r>
          </w:p>
        </w:tc>
        <w:tc>
          <w:tcPr>
            <w:tcW w:w="2193" w:type="dxa"/>
            <w:vAlign w:val="center"/>
          </w:tcPr>
          <w:p w:rsidR="00A37806" w:rsidRPr="00891081" w:rsidRDefault="00A37806" w:rsidP="009B35C3">
            <w:pPr>
              <w:spacing w:line="440" w:lineRule="exact"/>
              <w:rPr>
                <w:b/>
                <w:bCs/>
                <w:sz w:val="30"/>
                <w:szCs w:val="30"/>
              </w:rPr>
            </w:pPr>
          </w:p>
        </w:tc>
        <w:tc>
          <w:tcPr>
            <w:tcW w:w="1080" w:type="dxa"/>
            <w:vAlign w:val="center"/>
          </w:tcPr>
          <w:p w:rsidR="00A37806" w:rsidRPr="00891081" w:rsidRDefault="00A37806" w:rsidP="009B35C3">
            <w:pPr>
              <w:spacing w:line="440" w:lineRule="exact"/>
              <w:rPr>
                <w:b/>
                <w:bCs/>
                <w:sz w:val="30"/>
                <w:szCs w:val="30"/>
              </w:rPr>
            </w:pPr>
          </w:p>
        </w:tc>
        <w:tc>
          <w:tcPr>
            <w:tcW w:w="2880" w:type="dxa"/>
            <w:vAlign w:val="center"/>
          </w:tcPr>
          <w:p w:rsidR="00A37806" w:rsidRPr="00891081" w:rsidRDefault="00A37806" w:rsidP="009B35C3">
            <w:pPr>
              <w:spacing w:line="440" w:lineRule="exact"/>
              <w:rPr>
                <w:b/>
                <w:bCs/>
                <w:sz w:val="30"/>
                <w:szCs w:val="30"/>
              </w:rPr>
            </w:pPr>
          </w:p>
        </w:tc>
        <w:tc>
          <w:tcPr>
            <w:tcW w:w="3960" w:type="dxa"/>
            <w:vAlign w:val="center"/>
          </w:tcPr>
          <w:p w:rsidR="00A37806" w:rsidRPr="00891081" w:rsidRDefault="00A37806" w:rsidP="009B35C3">
            <w:pPr>
              <w:spacing w:line="440" w:lineRule="exact"/>
              <w:rPr>
                <w:b/>
                <w:bCs/>
                <w:sz w:val="30"/>
                <w:szCs w:val="30"/>
              </w:rPr>
            </w:pPr>
          </w:p>
        </w:tc>
        <w:tc>
          <w:tcPr>
            <w:tcW w:w="2160" w:type="dxa"/>
            <w:vAlign w:val="center"/>
          </w:tcPr>
          <w:p w:rsidR="00A37806" w:rsidRPr="00891081" w:rsidRDefault="00A37806" w:rsidP="009B35C3">
            <w:pPr>
              <w:spacing w:line="440" w:lineRule="exact"/>
              <w:rPr>
                <w:b/>
                <w:bCs/>
                <w:sz w:val="30"/>
                <w:szCs w:val="30"/>
              </w:rPr>
            </w:pPr>
          </w:p>
        </w:tc>
      </w:tr>
      <w:tr w:rsidR="00A37806" w:rsidRPr="00891081" w:rsidTr="001E50C4">
        <w:trPr>
          <w:trHeight w:val="599"/>
        </w:trPr>
        <w:tc>
          <w:tcPr>
            <w:tcW w:w="687" w:type="dxa"/>
            <w:vAlign w:val="center"/>
          </w:tcPr>
          <w:p w:rsidR="00A37806" w:rsidRPr="00891081" w:rsidRDefault="00A37806">
            <w:pPr>
              <w:spacing w:line="440" w:lineRule="exact"/>
              <w:jc w:val="center"/>
              <w:rPr>
                <w:b/>
                <w:bCs/>
                <w:sz w:val="30"/>
                <w:szCs w:val="30"/>
              </w:rPr>
            </w:pPr>
            <w:r w:rsidRPr="00891081">
              <w:rPr>
                <w:b/>
                <w:bCs/>
                <w:sz w:val="30"/>
                <w:szCs w:val="30"/>
              </w:rPr>
              <w:t>4</w:t>
            </w:r>
          </w:p>
        </w:tc>
        <w:tc>
          <w:tcPr>
            <w:tcW w:w="2193" w:type="dxa"/>
            <w:vAlign w:val="center"/>
          </w:tcPr>
          <w:p w:rsidR="00A37806" w:rsidRPr="00891081" w:rsidRDefault="00A37806" w:rsidP="009B35C3">
            <w:pPr>
              <w:spacing w:line="440" w:lineRule="exact"/>
              <w:rPr>
                <w:b/>
                <w:bCs/>
                <w:sz w:val="30"/>
                <w:szCs w:val="30"/>
              </w:rPr>
            </w:pPr>
          </w:p>
        </w:tc>
        <w:tc>
          <w:tcPr>
            <w:tcW w:w="1080" w:type="dxa"/>
            <w:vAlign w:val="center"/>
          </w:tcPr>
          <w:p w:rsidR="00A37806" w:rsidRPr="00891081" w:rsidRDefault="00A37806" w:rsidP="009B35C3">
            <w:pPr>
              <w:spacing w:line="440" w:lineRule="exact"/>
              <w:rPr>
                <w:b/>
                <w:bCs/>
                <w:sz w:val="30"/>
                <w:szCs w:val="30"/>
              </w:rPr>
            </w:pPr>
          </w:p>
        </w:tc>
        <w:tc>
          <w:tcPr>
            <w:tcW w:w="2880" w:type="dxa"/>
            <w:vAlign w:val="center"/>
          </w:tcPr>
          <w:p w:rsidR="00A37806" w:rsidRPr="00891081" w:rsidRDefault="00A37806" w:rsidP="009B35C3">
            <w:pPr>
              <w:spacing w:line="440" w:lineRule="exact"/>
              <w:rPr>
                <w:b/>
                <w:bCs/>
                <w:sz w:val="30"/>
                <w:szCs w:val="30"/>
              </w:rPr>
            </w:pPr>
          </w:p>
        </w:tc>
        <w:tc>
          <w:tcPr>
            <w:tcW w:w="3960" w:type="dxa"/>
            <w:vAlign w:val="center"/>
          </w:tcPr>
          <w:p w:rsidR="00A37806" w:rsidRPr="00891081" w:rsidRDefault="00A37806" w:rsidP="009B35C3">
            <w:pPr>
              <w:spacing w:line="440" w:lineRule="exact"/>
              <w:rPr>
                <w:b/>
                <w:bCs/>
                <w:sz w:val="30"/>
                <w:szCs w:val="30"/>
              </w:rPr>
            </w:pPr>
          </w:p>
        </w:tc>
        <w:tc>
          <w:tcPr>
            <w:tcW w:w="2160" w:type="dxa"/>
            <w:vAlign w:val="center"/>
          </w:tcPr>
          <w:p w:rsidR="00A37806" w:rsidRPr="00891081" w:rsidRDefault="00A37806" w:rsidP="009B35C3">
            <w:pPr>
              <w:spacing w:line="440" w:lineRule="exact"/>
              <w:rPr>
                <w:b/>
                <w:bCs/>
                <w:sz w:val="30"/>
                <w:szCs w:val="30"/>
              </w:rPr>
            </w:pPr>
          </w:p>
        </w:tc>
      </w:tr>
      <w:tr w:rsidR="00A37806" w:rsidRPr="00891081" w:rsidTr="001E50C4">
        <w:trPr>
          <w:trHeight w:val="692"/>
        </w:trPr>
        <w:tc>
          <w:tcPr>
            <w:tcW w:w="687" w:type="dxa"/>
            <w:vAlign w:val="center"/>
          </w:tcPr>
          <w:p w:rsidR="00A37806" w:rsidRPr="00891081" w:rsidRDefault="00A37806">
            <w:pPr>
              <w:spacing w:line="440" w:lineRule="exact"/>
              <w:jc w:val="center"/>
              <w:rPr>
                <w:b/>
                <w:bCs/>
                <w:sz w:val="30"/>
                <w:szCs w:val="30"/>
              </w:rPr>
            </w:pPr>
            <w:r>
              <w:rPr>
                <w:b/>
                <w:bCs/>
                <w:sz w:val="30"/>
                <w:szCs w:val="30"/>
              </w:rPr>
              <w:t>5</w:t>
            </w:r>
          </w:p>
        </w:tc>
        <w:tc>
          <w:tcPr>
            <w:tcW w:w="2193" w:type="dxa"/>
          </w:tcPr>
          <w:p w:rsidR="00A37806" w:rsidRPr="00891081" w:rsidRDefault="00A37806" w:rsidP="009B35C3">
            <w:pPr>
              <w:spacing w:line="440" w:lineRule="exact"/>
              <w:rPr>
                <w:b/>
                <w:bCs/>
                <w:sz w:val="30"/>
                <w:szCs w:val="30"/>
              </w:rPr>
            </w:pPr>
          </w:p>
        </w:tc>
        <w:tc>
          <w:tcPr>
            <w:tcW w:w="1080" w:type="dxa"/>
          </w:tcPr>
          <w:p w:rsidR="00A37806" w:rsidRPr="00891081" w:rsidRDefault="00A37806" w:rsidP="009B35C3">
            <w:pPr>
              <w:spacing w:line="440" w:lineRule="exact"/>
              <w:rPr>
                <w:b/>
                <w:bCs/>
                <w:sz w:val="30"/>
                <w:szCs w:val="30"/>
              </w:rPr>
            </w:pPr>
          </w:p>
        </w:tc>
        <w:tc>
          <w:tcPr>
            <w:tcW w:w="2880" w:type="dxa"/>
          </w:tcPr>
          <w:p w:rsidR="00A37806" w:rsidRPr="00891081" w:rsidRDefault="00A37806" w:rsidP="009B35C3">
            <w:pPr>
              <w:spacing w:line="440" w:lineRule="exact"/>
              <w:rPr>
                <w:b/>
                <w:bCs/>
                <w:sz w:val="30"/>
                <w:szCs w:val="30"/>
              </w:rPr>
            </w:pPr>
          </w:p>
        </w:tc>
        <w:tc>
          <w:tcPr>
            <w:tcW w:w="3960" w:type="dxa"/>
          </w:tcPr>
          <w:p w:rsidR="00A37806" w:rsidRPr="00891081" w:rsidRDefault="00A37806" w:rsidP="009B35C3">
            <w:pPr>
              <w:spacing w:line="440" w:lineRule="exact"/>
              <w:rPr>
                <w:b/>
                <w:bCs/>
                <w:sz w:val="30"/>
                <w:szCs w:val="30"/>
              </w:rPr>
            </w:pPr>
          </w:p>
        </w:tc>
        <w:tc>
          <w:tcPr>
            <w:tcW w:w="2160" w:type="dxa"/>
          </w:tcPr>
          <w:p w:rsidR="00A37806" w:rsidRPr="00891081" w:rsidRDefault="00A37806" w:rsidP="009B35C3">
            <w:pPr>
              <w:spacing w:line="440" w:lineRule="exact"/>
              <w:rPr>
                <w:b/>
                <w:bCs/>
                <w:sz w:val="30"/>
                <w:szCs w:val="30"/>
              </w:rPr>
            </w:pPr>
          </w:p>
        </w:tc>
      </w:tr>
    </w:tbl>
    <w:p w:rsidR="00A37806" w:rsidRPr="00891081" w:rsidRDefault="00A37806">
      <w:pPr>
        <w:spacing w:line="580" w:lineRule="exact"/>
        <w:rPr>
          <w:b/>
          <w:bCs/>
        </w:rPr>
      </w:pPr>
      <w:r w:rsidRPr="00891081">
        <w:rPr>
          <w:rFonts w:hint="eastAsia"/>
          <w:b/>
          <w:bCs/>
        </w:rPr>
        <w:t>填表人：</w:t>
      </w:r>
      <w:r>
        <w:rPr>
          <w:b/>
          <w:bCs/>
        </w:rPr>
        <w:t xml:space="preserve">    </w:t>
      </w:r>
      <w:r w:rsidRPr="00891081">
        <w:rPr>
          <w:b/>
          <w:bCs/>
        </w:rPr>
        <w:t xml:space="preserve">                </w:t>
      </w:r>
      <w:r w:rsidRPr="00891081">
        <w:rPr>
          <w:rFonts w:hint="eastAsia"/>
          <w:b/>
          <w:bCs/>
        </w:rPr>
        <w:t>联系电话：</w:t>
      </w:r>
      <w:r w:rsidRPr="00891081">
        <w:rPr>
          <w:b/>
          <w:bCs/>
        </w:rPr>
        <w:t xml:space="preserve"> </w:t>
      </w:r>
    </w:p>
    <w:p w:rsidR="00A37806" w:rsidRPr="009952EF" w:rsidRDefault="00A37806" w:rsidP="008233D5">
      <w:pPr>
        <w:spacing w:line="580" w:lineRule="exact"/>
      </w:pPr>
      <w:r w:rsidRPr="00891081">
        <w:rPr>
          <w:rFonts w:ascii="黑体" w:eastAsia="黑体" w:hint="eastAsia"/>
          <w:bCs/>
        </w:rPr>
        <w:t>注</w:t>
      </w:r>
      <w:r w:rsidRPr="00891081">
        <w:rPr>
          <w:rFonts w:hint="eastAsia"/>
          <w:bCs/>
        </w:rPr>
        <w:t>：本表由钢铁系统各委员单位、各省</w:t>
      </w:r>
      <w:r>
        <w:rPr>
          <w:rFonts w:hint="eastAsia"/>
          <w:bCs/>
        </w:rPr>
        <w:t>（</w:t>
      </w:r>
      <w:r w:rsidRPr="00891081">
        <w:rPr>
          <w:rFonts w:hint="eastAsia"/>
          <w:bCs/>
        </w:rPr>
        <w:t>自治区、直辖市</w:t>
      </w:r>
      <w:r>
        <w:rPr>
          <w:rFonts w:hint="eastAsia"/>
          <w:bCs/>
        </w:rPr>
        <w:t>）</w:t>
      </w:r>
      <w:r w:rsidRPr="00891081">
        <w:rPr>
          <w:rFonts w:hint="eastAsia"/>
          <w:bCs/>
        </w:rPr>
        <w:t>产业工会填报。</w:t>
      </w:r>
    </w:p>
    <w:sectPr w:rsidR="00A37806" w:rsidRPr="009952EF" w:rsidSect="003445E9">
      <w:footerReference w:type="default" r:id="rId12"/>
      <w:pgSz w:w="16838" w:h="11906" w:orient="landscape"/>
      <w:pgMar w:top="1531" w:right="1985" w:bottom="1531" w:left="1871" w:header="851" w:footer="1304" w:gutter="0"/>
      <w:cols w:space="0"/>
      <w:docGrid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06" w:rsidRDefault="00A37806" w:rsidP="003445E9">
      <w:r>
        <w:separator/>
      </w:r>
    </w:p>
  </w:endnote>
  <w:endnote w:type="continuationSeparator" w:id="0">
    <w:p w:rsidR="00A37806" w:rsidRDefault="00A37806" w:rsidP="00344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06" w:rsidRDefault="00A378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37806" w:rsidRDefault="00A378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06" w:rsidRDefault="00A3780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next-textbox:#_x0000_s2049;mso-fit-shape-to-text:t" inset="0,0,0,0">
            <w:txbxContent>
              <w:p w:rsidR="00A37806" w:rsidRDefault="00A37806">
                <w:pPr>
                  <w:pStyle w:val="Footer"/>
                  <w:rPr>
                    <w:rStyle w:val="PageNumber"/>
                    <w:sz w:val="28"/>
                    <w:szCs w:val="28"/>
                  </w:rPr>
                </w:pPr>
                <w:r>
                  <w:rPr>
                    <w:rStyle w:val="PageNumber"/>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06" w:rsidRDefault="00A37806">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A37806" w:rsidRDefault="00A37806">
                <w:pPr>
                  <w:pStyle w:val="Footer"/>
                </w:pPr>
                <w:r>
                  <w:fldChar w:fldCharType="begin"/>
                </w:r>
                <w:r>
                  <w:instrText xml:space="preserve"> PAGE  \* MERGEFORMAT </w:instrText>
                </w:r>
                <w:r>
                  <w:fldChar w:fldCharType="separate"/>
                </w:r>
                <w:r>
                  <w:rPr>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06" w:rsidRDefault="00A37806" w:rsidP="003445E9">
      <w:r>
        <w:separator/>
      </w:r>
    </w:p>
  </w:footnote>
  <w:footnote w:type="continuationSeparator" w:id="0">
    <w:p w:rsidR="00A37806" w:rsidRDefault="00A37806" w:rsidP="00344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06" w:rsidRDefault="00A3780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099B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0F4615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0201B8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C2E7D7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8E6273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622513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BD09EB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33C387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73E29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024C76"/>
    <w:lvl w:ilvl="0">
      <w:start w:val="1"/>
      <w:numFmt w:val="bullet"/>
      <w:lvlText w:val=""/>
      <w:lvlJc w:val="left"/>
      <w:pPr>
        <w:tabs>
          <w:tab w:val="num" w:pos="360"/>
        </w:tabs>
        <w:ind w:left="360" w:hanging="360"/>
      </w:pPr>
      <w:rPr>
        <w:rFonts w:ascii="Wingdings" w:hAnsi="Wingdings" w:hint="default"/>
      </w:rPr>
    </w:lvl>
  </w:abstractNum>
  <w:abstractNum w:abstractNumId="10">
    <w:nsid w:val="115819D4"/>
    <w:multiLevelType w:val="hybridMultilevel"/>
    <w:tmpl w:val="B0B0D1C6"/>
    <w:lvl w:ilvl="0" w:tplc="29DC54E2">
      <w:start w:val="1"/>
      <w:numFmt w:val="decimal"/>
      <w:lvlText w:val="%1、"/>
      <w:lvlJc w:val="left"/>
      <w:pPr>
        <w:tabs>
          <w:tab w:val="num" w:pos="360"/>
        </w:tabs>
        <w:ind w:left="360" w:hanging="360"/>
      </w:pPr>
      <w:rPr>
        <w:rFonts w:cs="Times New Roman" w:hint="default"/>
      </w:rPr>
    </w:lvl>
    <w:lvl w:ilvl="1" w:tplc="EACC15C8">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7C96654"/>
    <w:multiLevelType w:val="hybridMultilevel"/>
    <w:tmpl w:val="D0B89C4A"/>
    <w:lvl w:ilvl="0" w:tplc="04090013">
      <w:start w:val="1"/>
      <w:numFmt w:val="chineseCountingThousand"/>
      <w:lvlText w:val="%1、"/>
      <w:lvlJc w:val="left"/>
      <w:pPr>
        <w:tabs>
          <w:tab w:val="num" w:pos="780"/>
        </w:tabs>
        <w:ind w:left="780" w:hanging="420"/>
      </w:pPr>
      <w:rPr>
        <w:rFonts w:cs="Times New Roman" w:hint="default"/>
      </w:rPr>
    </w:lvl>
    <w:lvl w:ilvl="1" w:tplc="48984FE6">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2">
    <w:nsid w:val="5F1163FC"/>
    <w:multiLevelType w:val="hybridMultilevel"/>
    <w:tmpl w:val="9F1A462C"/>
    <w:lvl w:ilvl="0" w:tplc="85545B52">
      <w:start w:val="1"/>
      <w:numFmt w:val="decimal"/>
      <w:lvlText w:val="%1."/>
      <w:lvlJc w:val="left"/>
      <w:pPr>
        <w:tabs>
          <w:tab w:val="num" w:pos="600"/>
        </w:tabs>
        <w:ind w:left="600"/>
      </w:pPr>
      <w:rPr>
        <w:rFonts w:cs="Times New Roman" w:hint="eastAsia"/>
      </w:rPr>
    </w:lvl>
    <w:lvl w:ilvl="1" w:tplc="FEC2F146">
      <w:start w:val="1"/>
      <w:numFmt w:val="decimal"/>
      <w:lvlText w:val="%2."/>
      <w:lvlJc w:val="left"/>
      <w:pPr>
        <w:tabs>
          <w:tab w:val="num" w:pos="1440"/>
        </w:tabs>
        <w:ind w:left="1440" w:hanging="420"/>
      </w:pPr>
      <w:rPr>
        <w:rFonts w:cs="Times New Roman" w:hint="eastAsia"/>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3">
    <w:nsid w:val="6EB270FC"/>
    <w:multiLevelType w:val="hybridMultilevel"/>
    <w:tmpl w:val="44AE1856"/>
    <w:lvl w:ilvl="0" w:tplc="C94270D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72E7CE0"/>
    <w:multiLevelType w:val="hybridMultilevel"/>
    <w:tmpl w:val="80C47D20"/>
    <w:lvl w:ilvl="0" w:tplc="92CE97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5400F1"/>
    <w:rsid w:val="0001131E"/>
    <w:rsid w:val="00015258"/>
    <w:rsid w:val="00016F52"/>
    <w:rsid w:val="000202C5"/>
    <w:rsid w:val="000419AB"/>
    <w:rsid w:val="00067833"/>
    <w:rsid w:val="000743B9"/>
    <w:rsid w:val="00075FC5"/>
    <w:rsid w:val="000775BD"/>
    <w:rsid w:val="000801BE"/>
    <w:rsid w:val="00081BE8"/>
    <w:rsid w:val="000A50B8"/>
    <w:rsid w:val="000A53F9"/>
    <w:rsid w:val="000B282A"/>
    <w:rsid w:val="000C291E"/>
    <w:rsid w:val="000D12C3"/>
    <w:rsid w:val="000E7CFE"/>
    <w:rsid w:val="000F1687"/>
    <w:rsid w:val="000F1C07"/>
    <w:rsid w:val="000F3B05"/>
    <w:rsid w:val="000F6A35"/>
    <w:rsid w:val="00123326"/>
    <w:rsid w:val="00123415"/>
    <w:rsid w:val="001270A0"/>
    <w:rsid w:val="00136484"/>
    <w:rsid w:val="001447B2"/>
    <w:rsid w:val="0014494D"/>
    <w:rsid w:val="001532E0"/>
    <w:rsid w:val="00154C93"/>
    <w:rsid w:val="00160ED6"/>
    <w:rsid w:val="00174241"/>
    <w:rsid w:val="00184EE1"/>
    <w:rsid w:val="001872E3"/>
    <w:rsid w:val="0019486C"/>
    <w:rsid w:val="001948E4"/>
    <w:rsid w:val="001967CB"/>
    <w:rsid w:val="001B0A42"/>
    <w:rsid w:val="001B3EA9"/>
    <w:rsid w:val="001C7704"/>
    <w:rsid w:val="001E48BA"/>
    <w:rsid w:val="001E50C4"/>
    <w:rsid w:val="001E7B9C"/>
    <w:rsid w:val="002015DE"/>
    <w:rsid w:val="002041F4"/>
    <w:rsid w:val="00206A90"/>
    <w:rsid w:val="002215AF"/>
    <w:rsid w:val="00233545"/>
    <w:rsid w:val="00240143"/>
    <w:rsid w:val="002437F6"/>
    <w:rsid w:val="0024393C"/>
    <w:rsid w:val="0024517F"/>
    <w:rsid w:val="00253283"/>
    <w:rsid w:val="002538A5"/>
    <w:rsid w:val="00255672"/>
    <w:rsid w:val="00262886"/>
    <w:rsid w:val="00270729"/>
    <w:rsid w:val="00272F4B"/>
    <w:rsid w:val="00275221"/>
    <w:rsid w:val="002874BB"/>
    <w:rsid w:val="00293738"/>
    <w:rsid w:val="002D0B4F"/>
    <w:rsid w:val="002D3BF4"/>
    <w:rsid w:val="002E2858"/>
    <w:rsid w:val="002E5010"/>
    <w:rsid w:val="003009A0"/>
    <w:rsid w:val="00302A1C"/>
    <w:rsid w:val="00306906"/>
    <w:rsid w:val="003177CD"/>
    <w:rsid w:val="0032086D"/>
    <w:rsid w:val="00327A38"/>
    <w:rsid w:val="00327FF9"/>
    <w:rsid w:val="00330AD6"/>
    <w:rsid w:val="003445E9"/>
    <w:rsid w:val="003458D7"/>
    <w:rsid w:val="00361658"/>
    <w:rsid w:val="00364D72"/>
    <w:rsid w:val="00366384"/>
    <w:rsid w:val="003709E8"/>
    <w:rsid w:val="003A17F8"/>
    <w:rsid w:val="003A2126"/>
    <w:rsid w:val="003A293D"/>
    <w:rsid w:val="003A4245"/>
    <w:rsid w:val="003B3FEC"/>
    <w:rsid w:val="003B4706"/>
    <w:rsid w:val="003C0230"/>
    <w:rsid w:val="003D1763"/>
    <w:rsid w:val="003D480D"/>
    <w:rsid w:val="003E0045"/>
    <w:rsid w:val="003E24A2"/>
    <w:rsid w:val="003E4782"/>
    <w:rsid w:val="004031C8"/>
    <w:rsid w:val="00406FA0"/>
    <w:rsid w:val="0045340C"/>
    <w:rsid w:val="004563B3"/>
    <w:rsid w:val="00472170"/>
    <w:rsid w:val="00480C33"/>
    <w:rsid w:val="004A5FB3"/>
    <w:rsid w:val="004C0B38"/>
    <w:rsid w:val="004D35E5"/>
    <w:rsid w:val="004D78B1"/>
    <w:rsid w:val="004E28CB"/>
    <w:rsid w:val="004E6811"/>
    <w:rsid w:val="004F76B3"/>
    <w:rsid w:val="005043A0"/>
    <w:rsid w:val="00512DB7"/>
    <w:rsid w:val="005157D7"/>
    <w:rsid w:val="00520B06"/>
    <w:rsid w:val="005213DD"/>
    <w:rsid w:val="0052247E"/>
    <w:rsid w:val="005305D7"/>
    <w:rsid w:val="00534542"/>
    <w:rsid w:val="005349B5"/>
    <w:rsid w:val="00545564"/>
    <w:rsid w:val="0055207E"/>
    <w:rsid w:val="00553BD3"/>
    <w:rsid w:val="00576287"/>
    <w:rsid w:val="00593FE4"/>
    <w:rsid w:val="00595378"/>
    <w:rsid w:val="005A10D6"/>
    <w:rsid w:val="005B31CC"/>
    <w:rsid w:val="005B678E"/>
    <w:rsid w:val="005C103B"/>
    <w:rsid w:val="005C25E7"/>
    <w:rsid w:val="005C25F7"/>
    <w:rsid w:val="005E382E"/>
    <w:rsid w:val="00613BC7"/>
    <w:rsid w:val="006156EC"/>
    <w:rsid w:val="006271CD"/>
    <w:rsid w:val="00650C07"/>
    <w:rsid w:val="0066290F"/>
    <w:rsid w:val="006651E0"/>
    <w:rsid w:val="00665D39"/>
    <w:rsid w:val="00673E61"/>
    <w:rsid w:val="00680772"/>
    <w:rsid w:val="0068274A"/>
    <w:rsid w:val="0069651E"/>
    <w:rsid w:val="006A0153"/>
    <w:rsid w:val="006A778B"/>
    <w:rsid w:val="006B5590"/>
    <w:rsid w:val="006E5A87"/>
    <w:rsid w:val="006F1541"/>
    <w:rsid w:val="00701A02"/>
    <w:rsid w:val="007027CE"/>
    <w:rsid w:val="0070499F"/>
    <w:rsid w:val="007267E6"/>
    <w:rsid w:val="00726D2B"/>
    <w:rsid w:val="007555F0"/>
    <w:rsid w:val="00763AF2"/>
    <w:rsid w:val="00764C69"/>
    <w:rsid w:val="00771D1C"/>
    <w:rsid w:val="00772315"/>
    <w:rsid w:val="00783DF7"/>
    <w:rsid w:val="007A02A5"/>
    <w:rsid w:val="007A1175"/>
    <w:rsid w:val="007A6A9F"/>
    <w:rsid w:val="007C3788"/>
    <w:rsid w:val="007C67CA"/>
    <w:rsid w:val="007F0845"/>
    <w:rsid w:val="007F18B6"/>
    <w:rsid w:val="007F2915"/>
    <w:rsid w:val="007F7FA7"/>
    <w:rsid w:val="008029BF"/>
    <w:rsid w:val="008139C7"/>
    <w:rsid w:val="0082059F"/>
    <w:rsid w:val="00820A40"/>
    <w:rsid w:val="008233D5"/>
    <w:rsid w:val="00824A16"/>
    <w:rsid w:val="00842F23"/>
    <w:rsid w:val="00863ECB"/>
    <w:rsid w:val="008677F1"/>
    <w:rsid w:val="008752CB"/>
    <w:rsid w:val="00887FE9"/>
    <w:rsid w:val="00891081"/>
    <w:rsid w:val="00894EEB"/>
    <w:rsid w:val="00895126"/>
    <w:rsid w:val="008A2E51"/>
    <w:rsid w:val="008A5687"/>
    <w:rsid w:val="008C233C"/>
    <w:rsid w:val="008D1F42"/>
    <w:rsid w:val="008D2552"/>
    <w:rsid w:val="008D3445"/>
    <w:rsid w:val="008E5588"/>
    <w:rsid w:val="008F31B2"/>
    <w:rsid w:val="008F4B5E"/>
    <w:rsid w:val="008F7763"/>
    <w:rsid w:val="0090047E"/>
    <w:rsid w:val="00906A8E"/>
    <w:rsid w:val="00926C91"/>
    <w:rsid w:val="00931216"/>
    <w:rsid w:val="009330F2"/>
    <w:rsid w:val="0093600F"/>
    <w:rsid w:val="0094639C"/>
    <w:rsid w:val="0095548B"/>
    <w:rsid w:val="00972454"/>
    <w:rsid w:val="00985FBA"/>
    <w:rsid w:val="00990C77"/>
    <w:rsid w:val="009952EF"/>
    <w:rsid w:val="00996586"/>
    <w:rsid w:val="009A006D"/>
    <w:rsid w:val="009B35C3"/>
    <w:rsid w:val="009B3FE0"/>
    <w:rsid w:val="009B561A"/>
    <w:rsid w:val="009D1D2F"/>
    <w:rsid w:val="009D58BE"/>
    <w:rsid w:val="009E2BBC"/>
    <w:rsid w:val="009F1801"/>
    <w:rsid w:val="009F2EE2"/>
    <w:rsid w:val="00A21E8C"/>
    <w:rsid w:val="00A23575"/>
    <w:rsid w:val="00A3231D"/>
    <w:rsid w:val="00A37806"/>
    <w:rsid w:val="00A37C53"/>
    <w:rsid w:val="00A42C37"/>
    <w:rsid w:val="00A5178B"/>
    <w:rsid w:val="00A53F45"/>
    <w:rsid w:val="00A54638"/>
    <w:rsid w:val="00A54C73"/>
    <w:rsid w:val="00A562EC"/>
    <w:rsid w:val="00A655BB"/>
    <w:rsid w:val="00A65A66"/>
    <w:rsid w:val="00A67F3A"/>
    <w:rsid w:val="00A70584"/>
    <w:rsid w:val="00A7302B"/>
    <w:rsid w:val="00A73620"/>
    <w:rsid w:val="00A753EC"/>
    <w:rsid w:val="00A80A80"/>
    <w:rsid w:val="00A81BAC"/>
    <w:rsid w:val="00A9194D"/>
    <w:rsid w:val="00A920F7"/>
    <w:rsid w:val="00AA144A"/>
    <w:rsid w:val="00AB0C37"/>
    <w:rsid w:val="00AB7AE5"/>
    <w:rsid w:val="00AC0EE4"/>
    <w:rsid w:val="00AC42B5"/>
    <w:rsid w:val="00AC547F"/>
    <w:rsid w:val="00AD1796"/>
    <w:rsid w:val="00AD6FE2"/>
    <w:rsid w:val="00AE11A1"/>
    <w:rsid w:val="00AE2856"/>
    <w:rsid w:val="00AE2CAF"/>
    <w:rsid w:val="00AF1CAC"/>
    <w:rsid w:val="00AF28FB"/>
    <w:rsid w:val="00B016DD"/>
    <w:rsid w:val="00B02DC2"/>
    <w:rsid w:val="00B04BCA"/>
    <w:rsid w:val="00B05C21"/>
    <w:rsid w:val="00B2452E"/>
    <w:rsid w:val="00B3016B"/>
    <w:rsid w:val="00B313E1"/>
    <w:rsid w:val="00B62C12"/>
    <w:rsid w:val="00B663A6"/>
    <w:rsid w:val="00B7765D"/>
    <w:rsid w:val="00B83D20"/>
    <w:rsid w:val="00BB58D0"/>
    <w:rsid w:val="00BC0C8F"/>
    <w:rsid w:val="00BD4A9E"/>
    <w:rsid w:val="00BE68D9"/>
    <w:rsid w:val="00BF40B1"/>
    <w:rsid w:val="00BF5D10"/>
    <w:rsid w:val="00C04C53"/>
    <w:rsid w:val="00C0646E"/>
    <w:rsid w:val="00C079B2"/>
    <w:rsid w:val="00C14428"/>
    <w:rsid w:val="00C17F95"/>
    <w:rsid w:val="00C261DB"/>
    <w:rsid w:val="00C33B3A"/>
    <w:rsid w:val="00C37B1E"/>
    <w:rsid w:val="00C4081F"/>
    <w:rsid w:val="00C53DE3"/>
    <w:rsid w:val="00C6213A"/>
    <w:rsid w:val="00C70158"/>
    <w:rsid w:val="00C924F3"/>
    <w:rsid w:val="00C93ADF"/>
    <w:rsid w:val="00CA255B"/>
    <w:rsid w:val="00CB109C"/>
    <w:rsid w:val="00CE2369"/>
    <w:rsid w:val="00CE3533"/>
    <w:rsid w:val="00CE4BC8"/>
    <w:rsid w:val="00CE5E3D"/>
    <w:rsid w:val="00CF0F13"/>
    <w:rsid w:val="00CF2046"/>
    <w:rsid w:val="00D06252"/>
    <w:rsid w:val="00D21CEB"/>
    <w:rsid w:val="00D34877"/>
    <w:rsid w:val="00D3799C"/>
    <w:rsid w:val="00D40707"/>
    <w:rsid w:val="00D422BB"/>
    <w:rsid w:val="00D42E6E"/>
    <w:rsid w:val="00D46276"/>
    <w:rsid w:val="00D46662"/>
    <w:rsid w:val="00D712E2"/>
    <w:rsid w:val="00D74C84"/>
    <w:rsid w:val="00D768F3"/>
    <w:rsid w:val="00D8394E"/>
    <w:rsid w:val="00D84A9C"/>
    <w:rsid w:val="00D85751"/>
    <w:rsid w:val="00D90298"/>
    <w:rsid w:val="00DB29DA"/>
    <w:rsid w:val="00DE7AA1"/>
    <w:rsid w:val="00DF5604"/>
    <w:rsid w:val="00E105A0"/>
    <w:rsid w:val="00E22CC9"/>
    <w:rsid w:val="00E37518"/>
    <w:rsid w:val="00E437A0"/>
    <w:rsid w:val="00E556CB"/>
    <w:rsid w:val="00E64916"/>
    <w:rsid w:val="00E64F74"/>
    <w:rsid w:val="00E65FF4"/>
    <w:rsid w:val="00E677AD"/>
    <w:rsid w:val="00E8079B"/>
    <w:rsid w:val="00E82F02"/>
    <w:rsid w:val="00E97F74"/>
    <w:rsid w:val="00EC5551"/>
    <w:rsid w:val="00EC67DB"/>
    <w:rsid w:val="00ED72A5"/>
    <w:rsid w:val="00EF0FC6"/>
    <w:rsid w:val="00F03660"/>
    <w:rsid w:val="00F046B6"/>
    <w:rsid w:val="00F16F46"/>
    <w:rsid w:val="00F34F6E"/>
    <w:rsid w:val="00F3623E"/>
    <w:rsid w:val="00F4371C"/>
    <w:rsid w:val="00F47689"/>
    <w:rsid w:val="00F57EE0"/>
    <w:rsid w:val="00F66D5B"/>
    <w:rsid w:val="00F73AE3"/>
    <w:rsid w:val="00F94566"/>
    <w:rsid w:val="00FA5E1E"/>
    <w:rsid w:val="00FC24B4"/>
    <w:rsid w:val="00FD44CE"/>
    <w:rsid w:val="00FD6FDB"/>
    <w:rsid w:val="00FE65A9"/>
    <w:rsid w:val="00FF0837"/>
    <w:rsid w:val="00FF13D8"/>
    <w:rsid w:val="00FF30A7"/>
    <w:rsid w:val="09825F04"/>
    <w:rsid w:val="09D313FB"/>
    <w:rsid w:val="13A70C9B"/>
    <w:rsid w:val="16A04D7B"/>
    <w:rsid w:val="1B5A7FDE"/>
    <w:rsid w:val="1D785E03"/>
    <w:rsid w:val="215400F1"/>
    <w:rsid w:val="2B225AFD"/>
    <w:rsid w:val="2F7F01B8"/>
    <w:rsid w:val="2FD044CD"/>
    <w:rsid w:val="38D438ED"/>
    <w:rsid w:val="63AB29F7"/>
    <w:rsid w:val="642E4DBF"/>
    <w:rsid w:val="65617C49"/>
    <w:rsid w:val="67903542"/>
    <w:rsid w:val="719831BE"/>
    <w:rsid w:val="7E3617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45E9"/>
    <w:pPr>
      <w:widowControl w:val="0"/>
      <w:jc w:val="both"/>
    </w:pPr>
    <w:rPr>
      <w:rFonts w:ascii="仿宋_GB2312"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45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B58D0"/>
    <w:rPr>
      <w:rFonts w:ascii="仿宋_GB2312" w:eastAsia="仿宋_GB2312" w:cs="Times New Roman"/>
      <w:sz w:val="18"/>
      <w:szCs w:val="18"/>
    </w:rPr>
  </w:style>
  <w:style w:type="paragraph" w:styleId="Header">
    <w:name w:val="header"/>
    <w:basedOn w:val="Normal"/>
    <w:link w:val="HeaderChar"/>
    <w:uiPriority w:val="99"/>
    <w:rsid w:val="003445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B58D0"/>
    <w:rPr>
      <w:rFonts w:ascii="仿宋_GB2312" w:eastAsia="仿宋_GB2312" w:cs="Times New Roman"/>
      <w:sz w:val="18"/>
      <w:szCs w:val="18"/>
    </w:rPr>
  </w:style>
  <w:style w:type="character" w:styleId="PageNumber">
    <w:name w:val="page number"/>
    <w:basedOn w:val="DefaultParagraphFont"/>
    <w:uiPriority w:val="99"/>
    <w:rsid w:val="003445E9"/>
    <w:rPr>
      <w:rFonts w:cs="Times New Roman"/>
    </w:rPr>
  </w:style>
  <w:style w:type="paragraph" w:styleId="BodyTextIndent">
    <w:name w:val="Body Text Indent"/>
    <w:basedOn w:val="Normal"/>
    <w:link w:val="BodyTextIndentChar"/>
    <w:uiPriority w:val="99"/>
    <w:rsid w:val="00C33B3A"/>
    <w:pPr>
      <w:tabs>
        <w:tab w:val="left" w:pos="1260"/>
      </w:tabs>
      <w:ind w:firstLine="644"/>
    </w:pPr>
    <w:rPr>
      <w:rFonts w:ascii="Times New Roman" w:eastAsia="宋体"/>
      <w:szCs w:val="20"/>
    </w:rPr>
  </w:style>
  <w:style w:type="character" w:customStyle="1" w:styleId="BodyTextIndentChar">
    <w:name w:val="Body Text Indent Char"/>
    <w:basedOn w:val="DefaultParagraphFont"/>
    <w:link w:val="BodyTextIndent"/>
    <w:uiPriority w:val="99"/>
    <w:semiHidden/>
    <w:locked/>
    <w:rsid w:val="00BB58D0"/>
    <w:rPr>
      <w:rFonts w:ascii="仿宋_GB2312" w:eastAsia="仿宋_GB2312" w:cs="Times New Roman"/>
      <w:sz w:val="32"/>
      <w:szCs w:val="32"/>
    </w:rPr>
  </w:style>
  <w:style w:type="paragraph" w:styleId="NormalWeb">
    <w:name w:val="Normal (Web)"/>
    <w:basedOn w:val="Normal"/>
    <w:uiPriority w:val="99"/>
    <w:rsid w:val="00136484"/>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Normal"/>
    <w:uiPriority w:val="99"/>
    <w:rsid w:val="00F73AE3"/>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locked/>
    <w:rsid w:val="00F73AE3"/>
    <w:rPr>
      <w:rFonts w:cs="Times New Roman"/>
      <w:color w:val="0000FF"/>
      <w:u w:val="single"/>
    </w:rPr>
  </w:style>
  <w:style w:type="paragraph" w:styleId="CommentText">
    <w:name w:val="annotation text"/>
    <w:basedOn w:val="Normal"/>
    <w:link w:val="CommentTextChar1"/>
    <w:uiPriority w:val="99"/>
    <w:semiHidden/>
    <w:locked/>
    <w:rsid w:val="00A53F45"/>
    <w:pPr>
      <w:autoSpaceDE w:val="0"/>
      <w:autoSpaceDN w:val="0"/>
      <w:adjustRightInd w:val="0"/>
      <w:jc w:val="left"/>
    </w:pPr>
    <w:rPr>
      <w:rFonts w:ascii="宋体" w:eastAsia="宋体"/>
      <w:kern w:val="0"/>
      <w:sz w:val="34"/>
      <w:szCs w:val="20"/>
      <w:lang w:val="zh-CN"/>
    </w:rPr>
  </w:style>
  <w:style w:type="character" w:customStyle="1" w:styleId="CommentTextChar">
    <w:name w:val="Comment Text Char"/>
    <w:basedOn w:val="DefaultParagraphFont"/>
    <w:link w:val="CommentText"/>
    <w:uiPriority w:val="99"/>
    <w:semiHidden/>
    <w:locked/>
    <w:rsid w:val="00C6213A"/>
    <w:rPr>
      <w:rFonts w:ascii="仿宋_GB2312" w:eastAsia="仿宋_GB2312" w:cs="Times New Roman"/>
      <w:sz w:val="32"/>
      <w:szCs w:val="32"/>
    </w:rPr>
  </w:style>
  <w:style w:type="character" w:customStyle="1" w:styleId="CommentTextChar1">
    <w:name w:val="Comment Text Char1"/>
    <w:link w:val="CommentText"/>
    <w:uiPriority w:val="99"/>
    <w:semiHidden/>
    <w:locked/>
    <w:rsid w:val="00A53F45"/>
    <w:rPr>
      <w:rFonts w:ascii="宋体" w:eastAsia="宋体"/>
      <w:sz w:val="34"/>
      <w:lang w:val="zh-CN"/>
    </w:rPr>
  </w:style>
  <w:style w:type="character" w:customStyle="1" w:styleId="CharChar">
    <w:name w:val="Char Char"/>
    <w:uiPriority w:val="99"/>
    <w:semiHidden/>
    <w:rsid w:val="006A778B"/>
    <w:rPr>
      <w:rFonts w:ascii="宋体"/>
      <w:sz w:val="3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gtie2020@126.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gtie2020@126.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832</Words>
  <Characters>4744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关于举办2020年全国钢铁行业</dc:title>
  <dc:subject/>
  <dc:creator>李庆华</dc:creator>
  <cp:keywords/>
  <dc:description/>
  <cp:lastModifiedBy>刘向东</cp:lastModifiedBy>
  <cp:revision>2</cp:revision>
  <cp:lastPrinted>2020-08-06T06:17:00Z</cp:lastPrinted>
  <dcterms:created xsi:type="dcterms:W3CDTF">2020-08-06T06:55:00Z</dcterms:created>
  <dcterms:modified xsi:type="dcterms:W3CDTF">2020-08-06T06:55:00Z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